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7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992"/>
        <w:gridCol w:w="1154"/>
        <w:gridCol w:w="919"/>
        <w:gridCol w:w="1037"/>
        <w:gridCol w:w="1039"/>
        <w:gridCol w:w="1471"/>
        <w:gridCol w:w="1435"/>
        <w:gridCol w:w="1435"/>
        <w:gridCol w:w="1280"/>
        <w:gridCol w:w="1430"/>
        <w:gridCol w:w="1404"/>
      </w:tblGrid>
      <w:tr w:rsidR="00276815" w:rsidRPr="00057657" w:rsidTr="007308E3">
        <w:tc>
          <w:tcPr>
            <w:tcW w:w="15721" w:type="dxa"/>
            <w:gridSpan w:val="13"/>
          </w:tcPr>
          <w:p w:rsidR="00276815" w:rsidRPr="00714161" w:rsidRDefault="00276815" w:rsidP="007308E3">
            <w:pPr>
              <w:rPr>
                <w:b/>
                <w:i/>
                <w:sz w:val="24"/>
                <w:szCs w:val="24"/>
              </w:rPr>
            </w:pPr>
            <w:r w:rsidRPr="00714161">
              <w:rPr>
                <w:b/>
                <w:i/>
                <w:sz w:val="24"/>
                <w:szCs w:val="24"/>
              </w:rPr>
              <w:t>CONTRATOS</w:t>
            </w:r>
            <w:r w:rsidR="00303FC3">
              <w:rPr>
                <w:b/>
                <w:i/>
                <w:sz w:val="24"/>
                <w:szCs w:val="24"/>
              </w:rPr>
              <w:t xml:space="preserve"> 2010</w:t>
            </w:r>
            <w:r w:rsidR="00CC6112">
              <w:rPr>
                <w:b/>
                <w:i/>
                <w:sz w:val="24"/>
                <w:szCs w:val="24"/>
              </w:rPr>
              <w:t>-FADESP</w:t>
            </w:r>
            <w:bookmarkStart w:id="0" w:name="_GoBack"/>
            <w:bookmarkEnd w:id="0"/>
          </w:p>
          <w:p w:rsidR="00276815" w:rsidRPr="00057657" w:rsidRDefault="00276815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 xml:space="preserve">     </w:t>
            </w:r>
          </w:p>
        </w:tc>
      </w:tr>
      <w:tr w:rsidR="00DA6E03" w:rsidRPr="00057657" w:rsidTr="00DA6E03">
        <w:trPr>
          <w:trHeight w:val="195"/>
        </w:trPr>
        <w:tc>
          <w:tcPr>
            <w:tcW w:w="850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ÓRGÇAO ONCEDENTE</w:t>
            </w:r>
          </w:p>
        </w:tc>
        <w:tc>
          <w:tcPr>
            <w:tcW w:w="992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076" w:type="dxa"/>
            <w:gridSpan w:val="2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71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435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  <w:vMerge w:val="restart"/>
          </w:tcPr>
          <w:p w:rsidR="00DA6E03" w:rsidRPr="00057657" w:rsidRDefault="00DA6E03" w:rsidP="00730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DA6E03" w:rsidRPr="00057657" w:rsidTr="00DA6E03">
        <w:trPr>
          <w:trHeight w:val="19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039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71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c>
          <w:tcPr>
            <w:tcW w:w="85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CT </w:t>
            </w:r>
            <w:r w:rsidRPr="00724642">
              <w:rPr>
                <w:sz w:val="16"/>
                <w:szCs w:val="16"/>
              </w:rPr>
              <w:t>13/2010</w:t>
            </w:r>
            <w:r w:rsidR="00303FC3">
              <w:rPr>
                <w:sz w:val="16"/>
                <w:szCs w:val="16"/>
              </w:rPr>
              <w:t>-</w:t>
            </w:r>
          </w:p>
          <w:p w:rsidR="00DA6E03" w:rsidRPr="00057657" w:rsidRDefault="00303FC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 2775</w:t>
            </w:r>
          </w:p>
        </w:tc>
        <w:tc>
          <w:tcPr>
            <w:tcW w:w="1275" w:type="dxa"/>
            <w:vMerge w:val="restart"/>
          </w:tcPr>
          <w:p w:rsidR="00DA6E03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2010NC700672</w:t>
            </w:r>
          </w:p>
          <w:p w:rsidR="00DA6E03" w:rsidRDefault="00DA6E03" w:rsidP="00DA6E03">
            <w:pPr>
              <w:rPr>
                <w:sz w:val="16"/>
                <w:szCs w:val="16"/>
              </w:rPr>
            </w:pPr>
          </w:p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FNDE</w:t>
            </w:r>
          </w:p>
        </w:tc>
        <w:tc>
          <w:tcPr>
            <w:tcW w:w="992" w:type="dxa"/>
            <w:vMerge w:val="restart"/>
          </w:tcPr>
          <w:p w:rsidR="00DA6E03" w:rsidRDefault="00DA6E03" w:rsidP="00DA6E03">
            <w:pPr>
              <w:rPr>
                <w:sz w:val="16"/>
                <w:szCs w:val="16"/>
              </w:rPr>
            </w:pPr>
          </w:p>
          <w:p w:rsidR="00DA6E03" w:rsidRPr="00DA6E03" w:rsidRDefault="00DA6E03" w:rsidP="00DA6E03">
            <w:pPr>
              <w:rPr>
                <w:sz w:val="16"/>
                <w:szCs w:val="16"/>
              </w:rPr>
            </w:pPr>
            <w:r w:rsidRPr="00DA6E03">
              <w:rPr>
                <w:rFonts w:cs="Arial"/>
                <w:color w:val="003366"/>
                <w:sz w:val="16"/>
                <w:szCs w:val="16"/>
                <w:shd w:val="clear" w:color="auto" w:fill="D9E5CF"/>
              </w:rPr>
              <w:t>MARIA LILIA IMBIRIBA SOUSA COLARES- INSTITUTO DE CIENCIAS DA EDUCACAO - ICE</w:t>
            </w:r>
          </w:p>
        </w:tc>
        <w:tc>
          <w:tcPr>
            <w:tcW w:w="1154" w:type="dxa"/>
            <w:vMerge w:val="restart"/>
          </w:tcPr>
          <w:p w:rsidR="00DA6E03" w:rsidRPr="00724642" w:rsidRDefault="00DA6E03" w:rsidP="00DA6E03">
            <w:pPr>
              <w:rPr>
                <w:sz w:val="20"/>
                <w:szCs w:val="20"/>
              </w:rPr>
            </w:pPr>
            <w:r w:rsidRPr="00724642">
              <w:rPr>
                <w:sz w:val="20"/>
                <w:szCs w:val="20"/>
              </w:rPr>
              <w:t>Fundação de Amparo e Desenvolvimento da Pesquisa-FADESP</w:t>
            </w:r>
          </w:p>
        </w:tc>
        <w:tc>
          <w:tcPr>
            <w:tcW w:w="919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Especialização em Gestão Cultural</w:t>
            </w:r>
          </w:p>
        </w:tc>
        <w:tc>
          <w:tcPr>
            <w:tcW w:w="1037" w:type="dxa"/>
          </w:tcPr>
          <w:p w:rsidR="00DA6E03" w:rsidRPr="00057657" w:rsidRDefault="00DA6E03" w:rsidP="0030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3FC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/12/2010</w:t>
            </w:r>
          </w:p>
        </w:tc>
        <w:tc>
          <w:tcPr>
            <w:tcW w:w="1039" w:type="dxa"/>
          </w:tcPr>
          <w:p w:rsidR="00DA6E03" w:rsidRPr="00057657" w:rsidRDefault="00303FC3" w:rsidP="00303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</w:t>
            </w:r>
            <w:r w:rsidR="00DA6E03">
              <w:rPr>
                <w:sz w:val="16"/>
                <w:szCs w:val="16"/>
              </w:rPr>
              <w:t>/2012</w:t>
            </w:r>
          </w:p>
        </w:tc>
        <w:tc>
          <w:tcPr>
            <w:tcW w:w="1471" w:type="dxa"/>
          </w:tcPr>
          <w:p w:rsidR="00DA6E03" w:rsidRDefault="00DA6E03" w:rsidP="00DA6E03">
            <w:pPr>
              <w:pStyle w:val="Corpodetexto"/>
              <w:rPr>
                <w:sz w:val="20"/>
              </w:rPr>
            </w:pPr>
            <w:r w:rsidRPr="00DA6E03">
              <w:rPr>
                <w:sz w:val="20"/>
              </w:rPr>
              <w:t>2011OB800027</w:t>
            </w: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  <w:r w:rsidRPr="00DA6E03">
              <w:rPr>
                <w:sz w:val="20"/>
              </w:rPr>
              <w:t>190.693,83</w:t>
            </w:r>
          </w:p>
        </w:tc>
        <w:tc>
          <w:tcPr>
            <w:tcW w:w="1435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DA6E03" w:rsidRPr="00057657" w:rsidRDefault="00303FC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APROVADO</w:t>
            </w:r>
          </w:p>
        </w:tc>
        <w:tc>
          <w:tcPr>
            <w:tcW w:w="1404" w:type="dxa"/>
            <w:vMerge w:val="restart"/>
          </w:tcPr>
          <w:p w:rsidR="00DA6E03" w:rsidRPr="00714161" w:rsidRDefault="00DA6E03" w:rsidP="00DA6E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 xml:space="preserve">PORTARIAS </w:t>
            </w:r>
          </w:p>
          <w:p w:rsidR="00DA6E03" w:rsidRPr="00714161" w:rsidRDefault="00DA6E03" w:rsidP="00DA6E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PARECERES</w:t>
            </w:r>
          </w:p>
          <w:p w:rsidR="00DA6E03" w:rsidRDefault="00DA6E03" w:rsidP="00DA6E03">
            <w:pPr>
              <w:rPr>
                <w:sz w:val="16"/>
                <w:szCs w:val="16"/>
              </w:rPr>
            </w:pPr>
            <w:r w:rsidRPr="00714161">
              <w:rPr>
                <w:sz w:val="16"/>
                <w:szCs w:val="16"/>
              </w:rPr>
              <w:t>HOMOLOGAÇÕES</w:t>
            </w:r>
          </w:p>
          <w:p w:rsidR="00DA6E03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BOLSISTAS</w:t>
            </w:r>
          </w:p>
          <w:p w:rsidR="00DA6E03" w:rsidRPr="00714161" w:rsidRDefault="00DA6E03" w:rsidP="00DA6E0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,</w:t>
            </w:r>
            <w:r w:rsidRPr="00714161">
              <w:rPr>
                <w:sz w:val="16"/>
                <w:szCs w:val="16"/>
              </w:rPr>
              <w:t>ETC</w:t>
            </w:r>
            <w:proofErr w:type="gramEnd"/>
          </w:p>
        </w:tc>
      </w:tr>
      <w:tr w:rsidR="00DA6E03" w:rsidRPr="00057657" w:rsidTr="00DA6E03">
        <w:trPr>
          <w:trHeight w:val="22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22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25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vMerge w:val="restart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133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c>
          <w:tcPr>
            <w:tcW w:w="850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INSTRUMENTO</w:t>
            </w:r>
          </w:p>
        </w:tc>
        <w:tc>
          <w:tcPr>
            <w:tcW w:w="1275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PROJETO</w:t>
            </w:r>
          </w:p>
        </w:tc>
        <w:tc>
          <w:tcPr>
            <w:tcW w:w="992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COORDENADO/FISCAL</w:t>
            </w:r>
          </w:p>
        </w:tc>
        <w:tc>
          <w:tcPr>
            <w:tcW w:w="1154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FUNDAÇÃO</w:t>
            </w:r>
          </w:p>
        </w:tc>
        <w:tc>
          <w:tcPr>
            <w:tcW w:w="919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OBJETO</w:t>
            </w:r>
          </w:p>
        </w:tc>
        <w:tc>
          <w:tcPr>
            <w:tcW w:w="2076" w:type="dxa"/>
            <w:gridSpan w:val="2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VIGÊNCIA</w:t>
            </w:r>
          </w:p>
        </w:tc>
        <w:tc>
          <w:tcPr>
            <w:tcW w:w="1471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Ordem Bancária</w:t>
            </w:r>
          </w:p>
        </w:tc>
        <w:tc>
          <w:tcPr>
            <w:tcW w:w="1435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RECURSO REPASSADOS</w:t>
            </w:r>
          </w:p>
        </w:tc>
        <w:tc>
          <w:tcPr>
            <w:tcW w:w="1435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ANEXO DO PLANO DE TRABALHO</w:t>
            </w:r>
          </w:p>
        </w:tc>
        <w:tc>
          <w:tcPr>
            <w:tcW w:w="1280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TERMO ADITIVO</w:t>
            </w:r>
          </w:p>
        </w:tc>
        <w:tc>
          <w:tcPr>
            <w:tcW w:w="1430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SITUAÇÃO</w:t>
            </w:r>
          </w:p>
        </w:tc>
        <w:tc>
          <w:tcPr>
            <w:tcW w:w="1404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OUTROS </w:t>
            </w:r>
            <w:r w:rsidRPr="00057657">
              <w:rPr>
                <w:sz w:val="16"/>
                <w:szCs w:val="16"/>
              </w:rPr>
              <w:t>ANEXOS</w:t>
            </w:r>
          </w:p>
        </w:tc>
      </w:tr>
      <w:tr w:rsidR="00DA6E03" w:rsidRPr="00057657" w:rsidTr="00DA6E03">
        <w:tc>
          <w:tcPr>
            <w:tcW w:w="85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INÍCIO</w:t>
            </w:r>
          </w:p>
        </w:tc>
        <w:tc>
          <w:tcPr>
            <w:tcW w:w="1039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  <w:r w:rsidRPr="00057657">
              <w:rPr>
                <w:sz w:val="16"/>
                <w:szCs w:val="16"/>
              </w:rPr>
              <w:t>TÉMINO</w:t>
            </w:r>
          </w:p>
        </w:tc>
        <w:tc>
          <w:tcPr>
            <w:tcW w:w="1471" w:type="dxa"/>
          </w:tcPr>
          <w:p w:rsidR="00DA6E03" w:rsidRDefault="00DA6E03" w:rsidP="00DA6E03">
            <w:pPr>
              <w:pStyle w:val="Corpodetexto"/>
              <w:rPr>
                <w:sz w:val="20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:rsidR="00DA6E03" w:rsidRPr="00714161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22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25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286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DA6E03" w:rsidRDefault="00DA6E03" w:rsidP="00DA6E03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  <w:tr w:rsidR="00DA6E03" w:rsidRPr="00057657" w:rsidTr="00DA6E03">
        <w:trPr>
          <w:trHeight w:val="1335"/>
        </w:trPr>
        <w:tc>
          <w:tcPr>
            <w:tcW w:w="85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A6E03" w:rsidRDefault="00DA6E03" w:rsidP="00DA6E0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DA6E03" w:rsidRDefault="00DA6E03" w:rsidP="00DA6E03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DA6E03" w:rsidRPr="00057657" w:rsidRDefault="00DA6E03" w:rsidP="00DA6E03">
            <w:pPr>
              <w:rPr>
                <w:sz w:val="16"/>
                <w:szCs w:val="16"/>
              </w:rPr>
            </w:pPr>
          </w:p>
        </w:tc>
      </w:tr>
    </w:tbl>
    <w:p w:rsidR="00276815" w:rsidRPr="00057657" w:rsidRDefault="00276815" w:rsidP="00276815">
      <w:pPr>
        <w:rPr>
          <w:sz w:val="16"/>
          <w:szCs w:val="16"/>
        </w:rPr>
      </w:pPr>
    </w:p>
    <w:p w:rsidR="00276815" w:rsidRPr="00057657" w:rsidRDefault="00276815" w:rsidP="00276815">
      <w:pPr>
        <w:rPr>
          <w:sz w:val="16"/>
          <w:szCs w:val="16"/>
        </w:rPr>
      </w:pPr>
    </w:p>
    <w:p w:rsidR="00617DB0" w:rsidRDefault="00617DB0"/>
    <w:sectPr w:rsidR="00617DB0" w:rsidSect="00675A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5"/>
    <w:rsid w:val="00276815"/>
    <w:rsid w:val="00303FC3"/>
    <w:rsid w:val="00617DB0"/>
    <w:rsid w:val="00724642"/>
    <w:rsid w:val="00CC6112"/>
    <w:rsid w:val="00D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650B-84E7-4049-BB36-BE26309B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1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68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76815"/>
    <w:pPr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6815"/>
    <w:rPr>
      <w:rFonts w:ascii="Arial Narrow" w:eastAsia="Times New Roman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3</cp:revision>
  <dcterms:created xsi:type="dcterms:W3CDTF">2018-11-09T14:23:00Z</dcterms:created>
  <dcterms:modified xsi:type="dcterms:W3CDTF">2018-11-20T14:09:00Z</dcterms:modified>
</cp:coreProperties>
</file>