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A9" w:rsidRDefault="00CA75BA">
      <w:pPr>
        <w:pStyle w:val="Corpodetexto"/>
        <w:ind w:left="419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45210" cy="5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10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5A9" w:rsidRDefault="008B25A9">
      <w:pPr>
        <w:pStyle w:val="Corpodetexto"/>
        <w:spacing w:before="6"/>
        <w:rPr>
          <w:sz w:val="12"/>
        </w:rPr>
      </w:pPr>
    </w:p>
    <w:p w:rsidR="0083495D" w:rsidRDefault="00CA75BA" w:rsidP="0083495D">
      <w:pPr>
        <w:pStyle w:val="Corpodetexto"/>
        <w:ind w:left="2268" w:right="1577"/>
        <w:jc w:val="center"/>
        <w:rPr>
          <w:rFonts w:ascii="Calibri" w:hAnsi="Calibri"/>
          <w:spacing w:val="1"/>
        </w:rPr>
      </w:pPr>
      <w:r>
        <w:rPr>
          <w:rFonts w:ascii="Calibri" w:hAnsi="Calibri"/>
        </w:rPr>
        <w:t>MINISTÉRIO DA EDUCAÇÃO</w:t>
      </w:r>
      <w:r>
        <w:rPr>
          <w:rFonts w:ascii="Calibri" w:hAnsi="Calibri"/>
          <w:spacing w:val="1"/>
        </w:rPr>
        <w:t xml:space="preserve"> </w:t>
      </w:r>
    </w:p>
    <w:p w:rsidR="008B25A9" w:rsidRDefault="00CA75BA" w:rsidP="0083495D">
      <w:pPr>
        <w:pStyle w:val="Corpodetexto"/>
        <w:ind w:left="2268" w:right="1577"/>
        <w:jc w:val="center"/>
        <w:rPr>
          <w:rFonts w:ascii="Calibri" w:hAnsi="Calibri"/>
        </w:rPr>
      </w:pPr>
      <w:r>
        <w:rPr>
          <w:rFonts w:ascii="Calibri" w:hAnsi="Calibri"/>
        </w:rPr>
        <w:t>UNIVERSIDADE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FEDERAL </w:t>
      </w:r>
      <w:r w:rsidR="0083495D">
        <w:rPr>
          <w:rFonts w:ascii="Calibri" w:hAnsi="Calibri"/>
        </w:rPr>
        <w:t>DO OESTE DO PARÁ</w:t>
      </w:r>
    </w:p>
    <w:p w:rsidR="0083495D" w:rsidRDefault="00CA75BA" w:rsidP="0083495D">
      <w:pPr>
        <w:pStyle w:val="Corpodetexto"/>
        <w:ind w:left="2268" w:right="1344"/>
        <w:jc w:val="center"/>
        <w:rPr>
          <w:rFonts w:ascii="Calibri" w:hAnsi="Calibri"/>
        </w:rPr>
      </w:pPr>
      <w:r>
        <w:rPr>
          <w:rFonts w:ascii="Calibri" w:hAnsi="Calibri"/>
        </w:rPr>
        <w:t>PRÓ-REITORIA DE GESTÃO DE PESSOAS</w:t>
      </w:r>
    </w:p>
    <w:p w:rsidR="008B25A9" w:rsidRDefault="008B25A9">
      <w:pPr>
        <w:pStyle w:val="Corpodetexto"/>
        <w:spacing w:before="3"/>
        <w:rPr>
          <w:rFonts w:ascii="Calibri"/>
          <w:sz w:val="21"/>
        </w:rPr>
      </w:pPr>
    </w:p>
    <w:p w:rsidR="0083495D" w:rsidRPr="0083495D" w:rsidRDefault="0083495D" w:rsidP="0083495D">
      <w:pPr>
        <w:spacing w:before="1" w:line="244" w:lineRule="auto"/>
        <w:ind w:left="2814" w:right="2310" w:hanging="290"/>
        <w:jc w:val="center"/>
        <w:rPr>
          <w:rFonts w:asciiTheme="minorHAnsi" w:hAnsiTheme="minorHAnsi"/>
          <w:sz w:val="18"/>
          <w:szCs w:val="18"/>
        </w:rPr>
      </w:pPr>
      <w:r w:rsidRPr="0083495D">
        <w:rPr>
          <w:rFonts w:asciiTheme="minorHAnsi" w:hAnsiTheme="minorHAnsi"/>
          <w:sz w:val="18"/>
          <w:szCs w:val="18"/>
        </w:rPr>
        <w:t>Unidade</w:t>
      </w:r>
      <w:r w:rsidR="00CA75BA" w:rsidRPr="0083495D">
        <w:rPr>
          <w:rFonts w:asciiTheme="minorHAnsi" w:hAnsiTheme="minorHAnsi"/>
          <w:sz w:val="18"/>
          <w:szCs w:val="18"/>
        </w:rPr>
        <w:t xml:space="preserve"> </w:t>
      </w:r>
      <w:r w:rsidRPr="0083495D">
        <w:rPr>
          <w:rFonts w:asciiTheme="minorHAnsi" w:hAnsiTheme="minorHAnsi"/>
          <w:sz w:val="18"/>
          <w:szCs w:val="18"/>
        </w:rPr>
        <w:t xml:space="preserve">Tapajós – Santarém – </w:t>
      </w:r>
      <w:r>
        <w:rPr>
          <w:rFonts w:asciiTheme="minorHAnsi" w:hAnsiTheme="minorHAnsi"/>
          <w:sz w:val="18"/>
          <w:szCs w:val="18"/>
        </w:rPr>
        <w:t>P</w:t>
      </w:r>
      <w:r w:rsidRPr="0083495D">
        <w:rPr>
          <w:rFonts w:asciiTheme="minorHAnsi" w:hAnsiTheme="minorHAnsi"/>
          <w:sz w:val="18"/>
          <w:szCs w:val="18"/>
        </w:rPr>
        <w:t>ará</w:t>
      </w:r>
    </w:p>
    <w:p w:rsidR="0083495D" w:rsidRPr="0083495D" w:rsidRDefault="0083495D" w:rsidP="0083495D">
      <w:pPr>
        <w:spacing w:before="1" w:line="244" w:lineRule="auto"/>
        <w:ind w:left="284" w:right="9" w:hanging="290"/>
        <w:jc w:val="center"/>
        <w:rPr>
          <w:rFonts w:asciiTheme="minorHAnsi" w:hAnsiTheme="minorHAnsi" w:cs="Courier New"/>
          <w:color w:val="000000"/>
          <w:sz w:val="18"/>
          <w:szCs w:val="18"/>
          <w:shd w:val="clear" w:color="auto" w:fill="FFFFFF"/>
        </w:rPr>
      </w:pPr>
      <w:r w:rsidRPr="0083495D">
        <w:rPr>
          <w:rFonts w:asciiTheme="minorHAnsi" w:hAnsiTheme="minorHAnsi" w:cs="Courier New"/>
          <w:color w:val="000000"/>
          <w:sz w:val="18"/>
          <w:szCs w:val="18"/>
          <w:shd w:val="clear" w:color="auto" w:fill="FFFFFF"/>
        </w:rPr>
        <w:t>Rua Vera Paz, s/nº, Bairro S</w:t>
      </w:r>
      <w:r>
        <w:rPr>
          <w:rFonts w:asciiTheme="minorHAnsi" w:hAnsiTheme="minorHAnsi" w:cs="Courier New"/>
          <w:color w:val="000000"/>
          <w:sz w:val="18"/>
          <w:szCs w:val="18"/>
          <w:shd w:val="clear" w:color="auto" w:fill="FFFFFF"/>
        </w:rPr>
        <w:t>alé, Prédio BMT2 - sala 248.</w:t>
      </w:r>
    </w:p>
    <w:p w:rsidR="008B25A9" w:rsidRDefault="00CA75BA">
      <w:pPr>
        <w:spacing w:before="1" w:line="244" w:lineRule="auto"/>
        <w:ind w:left="2814" w:right="2310" w:hanging="290"/>
        <w:rPr>
          <w:rFonts w:ascii="Calibri" w:hAnsi="Calibri"/>
          <w:sz w:val="18"/>
        </w:rPr>
      </w:pPr>
      <w:r>
        <w:rPr>
          <w:rFonts w:ascii="Calibri" w:hAnsi="Calibri"/>
          <w:spacing w:val="-38"/>
          <w:sz w:val="18"/>
        </w:rPr>
        <w:t xml:space="preserve"> </w:t>
      </w:r>
    </w:p>
    <w:p w:rsidR="008B25A9" w:rsidRDefault="008B25A9">
      <w:pPr>
        <w:pStyle w:val="Corpodetexto"/>
        <w:rPr>
          <w:rFonts w:ascii="Calibri"/>
          <w:sz w:val="18"/>
        </w:rPr>
      </w:pPr>
    </w:p>
    <w:p w:rsidR="008B25A9" w:rsidRDefault="008B25A9">
      <w:pPr>
        <w:pStyle w:val="Corpodetexto"/>
        <w:rPr>
          <w:rFonts w:ascii="Calibri"/>
          <w:sz w:val="18"/>
        </w:rPr>
      </w:pPr>
    </w:p>
    <w:p w:rsidR="008B25A9" w:rsidRDefault="008B25A9">
      <w:pPr>
        <w:pStyle w:val="Corpodetexto"/>
        <w:spacing w:before="6"/>
        <w:rPr>
          <w:rFonts w:ascii="Calibri"/>
          <w:sz w:val="20"/>
        </w:rPr>
      </w:pPr>
    </w:p>
    <w:p w:rsidR="008B25A9" w:rsidRDefault="00CA75BA">
      <w:pPr>
        <w:pStyle w:val="Ttulo"/>
      </w:pPr>
      <w:r>
        <w:t>SOLICITAÇÃO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RECLASSIFICAÇÃO</w:t>
      </w:r>
      <w:r w:rsidR="0083495D">
        <w:t xml:space="preserve"> </w:t>
      </w:r>
    </w:p>
    <w:p w:rsidR="008B25A9" w:rsidRDefault="008B25A9">
      <w:pPr>
        <w:pStyle w:val="Corpodetexto"/>
        <w:rPr>
          <w:b/>
          <w:sz w:val="28"/>
        </w:rPr>
      </w:pPr>
    </w:p>
    <w:p w:rsidR="008B25A9" w:rsidRDefault="008B25A9">
      <w:pPr>
        <w:pStyle w:val="Corpodetexto"/>
        <w:rPr>
          <w:b/>
          <w:sz w:val="28"/>
        </w:rPr>
      </w:pPr>
    </w:p>
    <w:p w:rsidR="008B25A9" w:rsidRDefault="008B25A9">
      <w:pPr>
        <w:pStyle w:val="Corpodetexto"/>
        <w:spacing w:before="5"/>
        <w:rPr>
          <w:b/>
          <w:sz w:val="31"/>
        </w:rPr>
      </w:pPr>
      <w:bookmarkStart w:id="0" w:name="_GoBack"/>
      <w:bookmarkEnd w:id="0"/>
    </w:p>
    <w:p w:rsidR="008B25A9" w:rsidRDefault="00CA75BA">
      <w:pPr>
        <w:pStyle w:val="Corpodetexto"/>
        <w:ind w:left="104"/>
      </w:pPr>
      <w:r>
        <w:t>À</w:t>
      </w:r>
      <w:r>
        <w:rPr>
          <w:spacing w:val="-5"/>
        </w:rPr>
        <w:t xml:space="preserve"> </w:t>
      </w: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 w:rsidR="0083495D">
        <w:t>do Oeste do Pará</w:t>
      </w:r>
      <w:r>
        <w:t>,</w:t>
      </w:r>
    </w:p>
    <w:p w:rsidR="008B25A9" w:rsidRDefault="008B25A9">
      <w:pPr>
        <w:pStyle w:val="Corpodetexto"/>
        <w:rPr>
          <w:sz w:val="26"/>
        </w:rPr>
      </w:pPr>
    </w:p>
    <w:p w:rsidR="008B25A9" w:rsidRDefault="00CA75BA">
      <w:pPr>
        <w:pStyle w:val="Corpodetexto"/>
        <w:tabs>
          <w:tab w:val="left" w:pos="704"/>
          <w:tab w:val="left" w:pos="5504"/>
          <w:tab w:val="left" w:pos="5837"/>
          <w:tab w:val="left" w:pos="6604"/>
          <w:tab w:val="left" w:pos="8764"/>
        </w:tabs>
        <w:spacing w:before="150"/>
        <w:ind w:left="104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B25A9" w:rsidRDefault="00CA75BA">
      <w:pPr>
        <w:pStyle w:val="Corpodetexto"/>
        <w:tabs>
          <w:tab w:val="left" w:pos="3100"/>
          <w:tab w:val="left" w:pos="7718"/>
        </w:tabs>
        <w:spacing w:before="137"/>
        <w:ind w:left="104"/>
      </w:pPr>
      <w:r>
        <w:t>inscrição</w:t>
      </w:r>
      <w:r>
        <w:rPr>
          <w:spacing w:val="6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aprovado(a)</w:t>
      </w:r>
      <w:r>
        <w:rPr>
          <w:spacing w:val="67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classificado(a)</w:t>
      </w:r>
      <w:r>
        <w:rPr>
          <w:spacing w:val="67"/>
        </w:rPr>
        <w:t xml:space="preserve"> </w:t>
      </w:r>
      <w:r>
        <w:t>em</w:t>
      </w:r>
      <w:r>
        <w:rPr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lugar,</w:t>
      </w:r>
      <w:r>
        <w:rPr>
          <w:spacing w:val="67"/>
        </w:rPr>
        <w:t xml:space="preserve"> </w:t>
      </w:r>
      <w:r>
        <w:t>no</w:t>
      </w:r>
    </w:p>
    <w:p w:rsidR="008B25A9" w:rsidRDefault="00CA75BA">
      <w:pPr>
        <w:pStyle w:val="Corpodetexto"/>
        <w:tabs>
          <w:tab w:val="left" w:pos="1243"/>
          <w:tab w:val="left" w:pos="2235"/>
          <w:tab w:val="left" w:pos="2733"/>
          <w:tab w:val="left" w:pos="3578"/>
          <w:tab w:val="left" w:pos="4044"/>
          <w:tab w:val="left" w:pos="6499"/>
          <w:tab w:val="left" w:pos="6716"/>
          <w:tab w:val="left" w:pos="7401"/>
          <w:tab w:val="left" w:pos="7793"/>
          <w:tab w:val="left" w:pos="8598"/>
        </w:tabs>
        <w:spacing w:before="137"/>
        <w:ind w:left="104"/>
      </w:pPr>
      <w:r>
        <w:t>concurso</w:t>
      </w:r>
      <w:r>
        <w:tab/>
        <w:t>público</w:t>
      </w:r>
      <w:r>
        <w:tab/>
        <w:t>de</w:t>
      </w:r>
      <w:r>
        <w:tab/>
        <w:t>Edital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para</w:t>
      </w:r>
      <w:r>
        <w:tab/>
        <w:t>o</w:t>
      </w:r>
      <w:r>
        <w:tab/>
        <w:t>cargo</w:t>
      </w:r>
      <w:r>
        <w:tab/>
        <w:t>de</w:t>
      </w:r>
    </w:p>
    <w:p w:rsidR="008B25A9" w:rsidRDefault="00CA75BA">
      <w:pPr>
        <w:pStyle w:val="Corpodetexto"/>
        <w:tabs>
          <w:tab w:val="left" w:pos="4359"/>
          <w:tab w:val="left" w:pos="7276"/>
          <w:tab w:val="left" w:pos="7431"/>
        </w:tabs>
        <w:spacing w:before="137" w:line="360" w:lineRule="auto"/>
        <w:ind w:left="104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 xml:space="preserve">da Universidade Federal </w:t>
      </w:r>
      <w:r w:rsidR="0083495D">
        <w:t>do Oeste do Pará (UFOPA)</w:t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97"/>
        </w:rPr>
        <w:t xml:space="preserve"> </w:t>
      </w:r>
      <w:r>
        <w:t>resultado</w:t>
      </w:r>
      <w:r>
        <w:rPr>
          <w:spacing w:val="96"/>
        </w:rPr>
        <w:t xml:space="preserve"> </w:t>
      </w:r>
      <w:r>
        <w:t>final</w:t>
      </w:r>
      <w:r>
        <w:rPr>
          <w:spacing w:val="96"/>
        </w:rPr>
        <w:t xml:space="preserve"> </w:t>
      </w:r>
      <w:r>
        <w:t>homologado</w:t>
      </w:r>
      <w:r>
        <w:rPr>
          <w:spacing w:val="96"/>
        </w:rPr>
        <w:t xml:space="preserve"> </w:t>
      </w:r>
      <w:r w:rsidR="0083495D">
        <w:t>pelo Edital</w:t>
      </w:r>
      <w:r>
        <w:rPr>
          <w:spacing w:val="9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publicada</w:t>
      </w:r>
      <w:r>
        <w:rPr>
          <w:spacing w:val="30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Diário</w:t>
      </w:r>
      <w:r>
        <w:rPr>
          <w:spacing w:val="79"/>
        </w:rPr>
        <w:t xml:space="preserve"> </w:t>
      </w:r>
      <w:r>
        <w:t>Oficial</w:t>
      </w:r>
      <w:r>
        <w:rPr>
          <w:spacing w:val="79"/>
        </w:rPr>
        <w:t xml:space="preserve"> </w:t>
      </w:r>
      <w:r>
        <w:t>da</w:t>
      </w:r>
      <w:r>
        <w:rPr>
          <w:spacing w:val="79"/>
        </w:rPr>
        <w:t xml:space="preserve"> </w:t>
      </w:r>
      <w:r>
        <w:t>União,</w:t>
      </w:r>
      <w:r>
        <w:rPr>
          <w:spacing w:val="79"/>
        </w:rPr>
        <w:t xml:space="preserve"> </w:t>
      </w:r>
      <w:r>
        <w:t>seção</w:t>
      </w:r>
      <w:r>
        <w:rPr>
          <w:spacing w:val="79"/>
        </w:rPr>
        <w:t xml:space="preserve"> </w:t>
      </w:r>
      <w:r w:rsidRPr="0083495D">
        <w:t>1,</w:t>
      </w:r>
      <w:r w:rsidR="0083495D" w:rsidRPr="0083495D">
        <w:t xml:space="preserve"> em ___/___/___</w:t>
      </w:r>
      <w:r>
        <w:rPr>
          <w:spacing w:val="18"/>
        </w:rPr>
        <w:t xml:space="preserve"> </w:t>
      </w:r>
      <w:r>
        <w:rPr>
          <w:b/>
        </w:rPr>
        <w:t>SOLICITO</w:t>
      </w:r>
      <w:r>
        <w:rPr>
          <w:b/>
          <w:spacing w:val="-58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rPr>
          <w:b/>
        </w:rPr>
        <w:t>RECLASSIFICAÇÃO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83495D">
        <w:rPr>
          <w:spacing w:val="1"/>
        </w:rPr>
        <w:t>u</w:t>
      </w:r>
      <w:r>
        <w:t>ltima</w:t>
      </w:r>
      <w:r>
        <w:rPr>
          <w:spacing w:val="1"/>
        </w:rPr>
        <w:t xml:space="preserve"> </w:t>
      </w:r>
      <w:r>
        <w:t>posição</w:t>
      </w:r>
      <w:r>
        <w:rPr>
          <w:spacing w:val="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lista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homologados.</w:t>
      </w:r>
    </w:p>
    <w:p w:rsidR="008B25A9" w:rsidRDefault="008B25A9">
      <w:pPr>
        <w:pStyle w:val="Corpodetexto"/>
        <w:rPr>
          <w:sz w:val="20"/>
        </w:rPr>
      </w:pPr>
    </w:p>
    <w:p w:rsidR="008B25A9" w:rsidRDefault="008B25A9">
      <w:pPr>
        <w:pStyle w:val="Corpodetexto"/>
        <w:rPr>
          <w:sz w:val="20"/>
        </w:rPr>
      </w:pPr>
    </w:p>
    <w:p w:rsidR="008B25A9" w:rsidRDefault="008B25A9">
      <w:pPr>
        <w:pStyle w:val="Corpodetexto"/>
        <w:rPr>
          <w:sz w:val="20"/>
        </w:rPr>
      </w:pPr>
    </w:p>
    <w:p w:rsidR="008B25A9" w:rsidRDefault="0083495D" w:rsidP="0083495D">
      <w:pPr>
        <w:pStyle w:val="Corpodetexto"/>
        <w:spacing w:before="3"/>
        <w:jc w:val="center"/>
        <w:rPr>
          <w:sz w:val="25"/>
        </w:rPr>
      </w:pPr>
      <w:r>
        <w:rPr>
          <w:sz w:val="25"/>
        </w:rPr>
        <w:t>TERMO EM CARÁTER IRRETRATÁVEL</w:t>
      </w:r>
    </w:p>
    <w:p w:rsidR="008B25A9" w:rsidRDefault="00CA75BA" w:rsidP="0083495D">
      <w:pPr>
        <w:pStyle w:val="PargrafodaLista"/>
        <w:numPr>
          <w:ilvl w:val="0"/>
          <w:numId w:val="1"/>
        </w:numPr>
        <w:tabs>
          <w:tab w:val="left" w:pos="864"/>
          <w:tab w:val="left" w:pos="865"/>
        </w:tabs>
        <w:spacing w:line="355" w:lineRule="auto"/>
        <w:jc w:val="both"/>
        <w:rPr>
          <w:sz w:val="24"/>
        </w:rPr>
      </w:pPr>
      <w:r>
        <w:rPr>
          <w:sz w:val="24"/>
        </w:rPr>
        <w:t xml:space="preserve">Estou </w:t>
      </w:r>
      <w:r>
        <w:rPr>
          <w:b/>
          <w:sz w:val="24"/>
        </w:rPr>
        <w:t xml:space="preserve">CIENTE </w:t>
      </w:r>
      <w:r>
        <w:rPr>
          <w:sz w:val="24"/>
        </w:rPr>
        <w:t>de que esta solicitação, efetuada em meu exclusivo interesse,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tem caráter irretratável e de que minha nomeação </w:t>
      </w:r>
      <w:r>
        <w:rPr>
          <w:b/>
          <w:sz w:val="24"/>
        </w:rPr>
        <w:t xml:space="preserve">PODERÁ </w:t>
      </w:r>
      <w:r>
        <w:rPr>
          <w:sz w:val="24"/>
        </w:rPr>
        <w:t xml:space="preserve">ou </w:t>
      </w:r>
      <w:r>
        <w:rPr>
          <w:b/>
          <w:sz w:val="24"/>
        </w:rPr>
        <w:t xml:space="preserve">NÃO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efetivada no período de vigência do referido concurso.</w:t>
      </w:r>
    </w:p>
    <w:p w:rsidR="008B25A9" w:rsidRDefault="008B25A9">
      <w:pPr>
        <w:pStyle w:val="Corpodetexto"/>
        <w:rPr>
          <w:sz w:val="20"/>
        </w:rPr>
      </w:pPr>
    </w:p>
    <w:p w:rsidR="008B25A9" w:rsidRDefault="008B25A9">
      <w:pPr>
        <w:pStyle w:val="Corpodetexto"/>
        <w:rPr>
          <w:sz w:val="20"/>
        </w:rPr>
      </w:pPr>
    </w:p>
    <w:p w:rsidR="008B25A9" w:rsidRDefault="008B25A9">
      <w:pPr>
        <w:pStyle w:val="Corpodetexto"/>
        <w:spacing w:before="8"/>
        <w:rPr>
          <w:sz w:val="29"/>
        </w:rPr>
      </w:pPr>
    </w:p>
    <w:p w:rsidR="008B25A9" w:rsidRDefault="00CA75BA">
      <w:pPr>
        <w:pStyle w:val="Corpodetexto"/>
        <w:tabs>
          <w:tab w:val="left" w:pos="3694"/>
          <w:tab w:val="left" w:pos="4495"/>
          <w:tab w:val="left" w:pos="7152"/>
          <w:tab w:val="left" w:pos="8701"/>
        </w:tabs>
        <w:spacing w:before="92"/>
        <w:ind w:left="225"/>
        <w:rPr>
          <w:rFonts w:ascii="Arial MT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Arial MT"/>
        </w:rPr>
        <w:t>,</w:t>
      </w:r>
      <w:r>
        <w:rPr>
          <w:u w:val="single"/>
        </w:rPr>
        <w:tab/>
      </w:r>
      <w:r>
        <w:rPr>
          <w:rFonts w:ascii="Arial MT"/>
        </w:rPr>
        <w:t>de</w:t>
      </w:r>
      <w:r>
        <w:rPr>
          <w:u w:val="single"/>
        </w:rPr>
        <w:tab/>
      </w:r>
      <w:r>
        <w:rPr>
          <w:rFonts w:ascii="Arial MT"/>
        </w:rPr>
        <w:t>de</w:t>
      </w:r>
      <w:r>
        <w:rPr>
          <w:u w:val="single"/>
        </w:rPr>
        <w:tab/>
      </w:r>
      <w:r>
        <w:rPr>
          <w:rFonts w:ascii="Arial MT"/>
        </w:rPr>
        <w:t>.</w:t>
      </w:r>
    </w:p>
    <w:p w:rsidR="008B25A9" w:rsidRDefault="008B25A9">
      <w:pPr>
        <w:pStyle w:val="Corpodetexto"/>
        <w:rPr>
          <w:rFonts w:ascii="Arial MT"/>
          <w:sz w:val="20"/>
        </w:rPr>
      </w:pPr>
    </w:p>
    <w:p w:rsidR="008B25A9" w:rsidRDefault="008B25A9">
      <w:pPr>
        <w:pStyle w:val="Corpodetexto"/>
        <w:rPr>
          <w:rFonts w:ascii="Arial MT"/>
          <w:sz w:val="20"/>
        </w:rPr>
      </w:pPr>
    </w:p>
    <w:p w:rsidR="008B25A9" w:rsidRDefault="008B25A9">
      <w:pPr>
        <w:pStyle w:val="Corpodetexto"/>
        <w:rPr>
          <w:rFonts w:ascii="Arial MT"/>
          <w:sz w:val="20"/>
        </w:rPr>
      </w:pPr>
    </w:p>
    <w:p w:rsidR="008B25A9" w:rsidRDefault="008B25A9">
      <w:pPr>
        <w:pStyle w:val="Corpodetexto"/>
        <w:rPr>
          <w:rFonts w:ascii="Arial MT"/>
          <w:sz w:val="20"/>
        </w:rPr>
      </w:pPr>
    </w:p>
    <w:p w:rsidR="008B25A9" w:rsidRDefault="008B25A9">
      <w:pPr>
        <w:pStyle w:val="Corpodetexto"/>
        <w:rPr>
          <w:rFonts w:ascii="Arial MT"/>
          <w:sz w:val="20"/>
        </w:rPr>
      </w:pPr>
    </w:p>
    <w:p w:rsidR="008B25A9" w:rsidRDefault="008B25A9">
      <w:pPr>
        <w:pStyle w:val="Corpodetexto"/>
        <w:rPr>
          <w:rFonts w:ascii="Arial MT"/>
          <w:sz w:val="20"/>
        </w:rPr>
      </w:pPr>
    </w:p>
    <w:p w:rsidR="008B25A9" w:rsidRDefault="008B25A9">
      <w:pPr>
        <w:pStyle w:val="Corpodetexto"/>
        <w:rPr>
          <w:rFonts w:ascii="Arial MT"/>
          <w:sz w:val="20"/>
        </w:rPr>
      </w:pPr>
    </w:p>
    <w:p w:rsidR="008B25A9" w:rsidRDefault="00BE2894">
      <w:pPr>
        <w:pStyle w:val="Corpodetexto"/>
        <w:spacing w:before="6"/>
        <w:rPr>
          <w:rFonts w:ascii="Arial MT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1792605</wp:posOffset>
                </wp:positionH>
                <wp:positionV relativeFrom="paragraph">
                  <wp:posOffset>114300</wp:posOffset>
                </wp:positionV>
                <wp:extent cx="43218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1810" cy="1270"/>
                        </a:xfrm>
                        <a:custGeom>
                          <a:avLst/>
                          <a:gdLst>
                            <a:gd name="T0" fmla="+- 0 2823 2823"/>
                            <a:gd name="T1" fmla="*/ T0 w 6806"/>
                            <a:gd name="T2" fmla="+- 0 9628 2823"/>
                            <a:gd name="T3" fmla="*/ T2 w 6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6">
                              <a:moveTo>
                                <a:pt x="0" y="0"/>
                              </a:moveTo>
                              <a:lnTo>
                                <a:pt x="68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8C355" id="Freeform 2" o:spid="_x0000_s1026" style="position:absolute;margin-left:141.15pt;margin-top:9pt;width:340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" path="m,l6805,e" filled="f" strokeweight=".26669mm">
                <v:path arrowok="t" o:connecttype="custom" o:connectlocs="0,0;4321175,0" o:connectangles="0,0"/>
                <w10:wrap type="topAndBottom" anchorx="page"/>
              </v:shape>
            </w:pict>
          </mc:Fallback>
        </mc:AlternateContent>
      </w:r>
    </w:p>
    <w:p w:rsidR="008B25A9" w:rsidRPr="0083495D" w:rsidRDefault="00CA75BA">
      <w:pPr>
        <w:spacing w:before="113"/>
        <w:ind w:left="1846" w:right="1774"/>
        <w:jc w:val="center"/>
        <w:rPr>
          <w:rFonts w:ascii="Arial"/>
          <w:b/>
          <w:sz w:val="18"/>
        </w:rPr>
      </w:pPr>
      <w:r w:rsidRPr="0083495D">
        <w:rPr>
          <w:rFonts w:ascii="Arial"/>
          <w:b/>
          <w:sz w:val="18"/>
        </w:rPr>
        <w:t>Assinatura</w:t>
      </w:r>
      <w:r w:rsidR="0083495D" w:rsidRPr="0083495D">
        <w:rPr>
          <w:rFonts w:ascii="Arial"/>
          <w:b/>
          <w:sz w:val="18"/>
        </w:rPr>
        <w:t xml:space="preserve"> (conforme dcumento de identidade)</w:t>
      </w:r>
    </w:p>
    <w:p w:rsidR="0083495D" w:rsidRPr="0083495D" w:rsidRDefault="0083495D">
      <w:pPr>
        <w:spacing w:before="113"/>
        <w:ind w:left="1846" w:right="1774"/>
        <w:jc w:val="center"/>
        <w:rPr>
          <w:rFonts w:ascii="Arial"/>
          <w:b/>
          <w:sz w:val="18"/>
        </w:rPr>
      </w:pPr>
      <w:r w:rsidRPr="0083495D">
        <w:rPr>
          <w:rFonts w:ascii="Arial"/>
          <w:b/>
          <w:sz w:val="18"/>
        </w:rPr>
        <w:t>Anexar junto a este Requerimento, c</w:t>
      </w:r>
      <w:r w:rsidRPr="0083495D">
        <w:rPr>
          <w:rFonts w:ascii="Arial"/>
          <w:b/>
          <w:sz w:val="18"/>
        </w:rPr>
        <w:t>ó</w:t>
      </w:r>
      <w:r w:rsidRPr="0083495D">
        <w:rPr>
          <w:rFonts w:ascii="Arial"/>
          <w:b/>
          <w:sz w:val="18"/>
        </w:rPr>
        <w:t>pia do RG e CPF</w:t>
      </w:r>
      <w:r>
        <w:rPr>
          <w:rFonts w:ascii="Arial"/>
          <w:b/>
          <w:sz w:val="18"/>
        </w:rPr>
        <w:t>, enviando para o endere</w:t>
      </w:r>
      <w:r>
        <w:rPr>
          <w:rFonts w:ascii="Arial"/>
          <w:b/>
          <w:sz w:val="18"/>
        </w:rPr>
        <w:t>ç</w:t>
      </w:r>
      <w:r>
        <w:rPr>
          <w:rFonts w:ascii="Arial"/>
          <w:b/>
          <w:sz w:val="18"/>
        </w:rPr>
        <w:t xml:space="preserve">o </w:t>
      </w:r>
      <w:hyperlink r:id="rId6" w:history="1">
        <w:r w:rsidRPr="00F118C8">
          <w:rPr>
            <w:rStyle w:val="Hyperlink"/>
            <w:rFonts w:ascii="Arial"/>
            <w:b/>
            <w:sz w:val="18"/>
          </w:rPr>
          <w:t>admissao.progep@ufopa.edu.br</w:t>
        </w:r>
      </w:hyperlink>
      <w:r>
        <w:rPr>
          <w:rFonts w:ascii="Arial"/>
          <w:b/>
          <w:sz w:val="18"/>
        </w:rPr>
        <w:t xml:space="preserve"> </w:t>
      </w:r>
    </w:p>
    <w:sectPr w:rsidR="0083495D" w:rsidRPr="0083495D">
      <w:type w:val="continuous"/>
      <w:pgSz w:w="12240" w:h="15840"/>
      <w:pgMar w:top="54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3B0F"/>
    <w:multiLevelType w:val="hybridMultilevel"/>
    <w:tmpl w:val="DD1868C0"/>
    <w:lvl w:ilvl="0" w:tplc="F02A139E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20C985A">
      <w:numFmt w:val="bullet"/>
      <w:lvlText w:val="•"/>
      <w:lvlJc w:val="left"/>
      <w:pPr>
        <w:ind w:left="1668" w:hanging="360"/>
      </w:pPr>
      <w:rPr>
        <w:rFonts w:hint="default"/>
        <w:lang w:val="pt-PT" w:eastAsia="en-US" w:bidi="ar-SA"/>
      </w:rPr>
    </w:lvl>
    <w:lvl w:ilvl="2" w:tplc="4502D6EE">
      <w:numFmt w:val="bullet"/>
      <w:lvlText w:val="•"/>
      <w:lvlJc w:val="left"/>
      <w:pPr>
        <w:ind w:left="2476" w:hanging="360"/>
      </w:pPr>
      <w:rPr>
        <w:rFonts w:hint="default"/>
        <w:lang w:val="pt-PT" w:eastAsia="en-US" w:bidi="ar-SA"/>
      </w:rPr>
    </w:lvl>
    <w:lvl w:ilvl="3" w:tplc="012C6076">
      <w:numFmt w:val="bullet"/>
      <w:lvlText w:val="•"/>
      <w:lvlJc w:val="left"/>
      <w:pPr>
        <w:ind w:left="3284" w:hanging="360"/>
      </w:pPr>
      <w:rPr>
        <w:rFonts w:hint="default"/>
        <w:lang w:val="pt-PT" w:eastAsia="en-US" w:bidi="ar-SA"/>
      </w:rPr>
    </w:lvl>
    <w:lvl w:ilvl="4" w:tplc="09FA1CEA">
      <w:numFmt w:val="bullet"/>
      <w:lvlText w:val="•"/>
      <w:lvlJc w:val="left"/>
      <w:pPr>
        <w:ind w:left="4092" w:hanging="360"/>
      </w:pPr>
      <w:rPr>
        <w:rFonts w:hint="default"/>
        <w:lang w:val="pt-PT" w:eastAsia="en-US" w:bidi="ar-SA"/>
      </w:rPr>
    </w:lvl>
    <w:lvl w:ilvl="5" w:tplc="C76ABA08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6" w:tplc="65B2E57C">
      <w:numFmt w:val="bullet"/>
      <w:lvlText w:val="•"/>
      <w:lvlJc w:val="left"/>
      <w:pPr>
        <w:ind w:left="5708" w:hanging="360"/>
      </w:pPr>
      <w:rPr>
        <w:rFonts w:hint="default"/>
        <w:lang w:val="pt-PT" w:eastAsia="en-US" w:bidi="ar-SA"/>
      </w:rPr>
    </w:lvl>
    <w:lvl w:ilvl="7" w:tplc="58C842FC">
      <w:numFmt w:val="bullet"/>
      <w:lvlText w:val="•"/>
      <w:lvlJc w:val="left"/>
      <w:pPr>
        <w:ind w:left="6516" w:hanging="360"/>
      </w:pPr>
      <w:rPr>
        <w:rFonts w:hint="default"/>
        <w:lang w:val="pt-PT" w:eastAsia="en-US" w:bidi="ar-SA"/>
      </w:rPr>
    </w:lvl>
    <w:lvl w:ilvl="8" w:tplc="51BACD7E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A9"/>
    <w:rsid w:val="0083495D"/>
    <w:rsid w:val="008B25A9"/>
    <w:rsid w:val="00BE2894"/>
    <w:rsid w:val="00C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5DBB7-04CC-41B0-8E44-6C4EEEA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846" w:right="22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01"/>
      <w:ind w:left="864" w:right="6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349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95D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34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ao.progep@ufopa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Reclassificação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Reclassificação</dc:title>
  <dc:creator>usuario</dc:creator>
  <cp:lastModifiedBy>Usuário</cp:lastModifiedBy>
  <cp:revision>2</cp:revision>
  <dcterms:created xsi:type="dcterms:W3CDTF">2022-07-25T20:17:00Z</dcterms:created>
  <dcterms:modified xsi:type="dcterms:W3CDTF">2022-07-25T20:17:00Z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