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jc w:val="center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38.0" w:type="dxa"/>
        <w:jc w:val="center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138"/>
        <w:tblGridChange w:id="0">
          <w:tblGrid>
            <w:gridCol w:w="9138"/>
          </w:tblGrid>
        </w:tblGridChange>
      </w:tblGrid>
      <w:tr>
        <w:trPr>
          <w:cantSplit w:val="1"/>
          <w:trHeight w:val="77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INFORMAÇÕES DO PROJETO INTEGRADO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7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3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Título do Projeto Integrado: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7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Coordenador do projeto Integrado: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7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INFORMAÇÕES DO PLANO DE TRABALHO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7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Título do Plano de trabalho: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83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Docente orientador: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7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 do bolsista: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28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Resumo do Plano de Trabalho: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5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Palavras-chave: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7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Objetivos: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left" w:pos="5820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07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Procedimentos metodológicos: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4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Cronograma mensal de atividades: (12 MESES)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36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Referências Bibliográficas: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spacing w:line="360" w:lineRule="auto"/>
        <w:jc w:val="center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2514600</wp:posOffset>
          </wp:positionH>
          <wp:positionV relativeFrom="paragraph">
            <wp:posOffset>-9524</wp:posOffset>
          </wp:positionV>
          <wp:extent cx="504190" cy="53213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4190" cy="5321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spacing w:line="240" w:lineRule="auto"/>
      <w:ind w:left="1276" w:right="1707" w:firstLine="16.999999999999886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UNIVERSIDADE FEDERAL DO OESTE DO PARÁ </w:t>
    </w:r>
  </w:p>
  <w:p w:rsidR="00000000" w:rsidDel="00000000" w:rsidP="00000000" w:rsidRDefault="00000000" w:rsidRPr="00000000" w14:paraId="0000001A">
    <w:pPr>
      <w:spacing w:line="240" w:lineRule="auto"/>
      <w:ind w:left="1276" w:right="1707" w:firstLine="16.999999999999886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GABINETE DA REITORIA</w:t>
    </w:r>
  </w:p>
  <w:p w:rsidR="00000000" w:rsidDel="00000000" w:rsidP="00000000" w:rsidRDefault="00000000" w:rsidRPr="00000000" w14:paraId="0000001B">
    <w:pPr>
      <w:spacing w:line="240" w:lineRule="auto"/>
      <w:ind w:left="1276" w:right="1707" w:firstLine="16.999999999999886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COMITÊ GESTOR DOS PROGRAMAS INSTITUCIONAIS</w:t>
    </w:r>
  </w:p>
  <w:p w:rsidR="00000000" w:rsidDel="00000000" w:rsidP="00000000" w:rsidRDefault="00000000" w:rsidRPr="00000000" w14:paraId="0000001C">
    <w:pPr>
      <w:spacing w:line="240" w:lineRule="auto"/>
      <w:ind w:left="1276" w:right="1707" w:firstLine="16.999999999999886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Edital 01/2021/REITORIA - CGPRITS - PEEX </w:t>
    </w:r>
  </w:p>
  <w:p w:rsidR="00000000" w:rsidDel="00000000" w:rsidP="00000000" w:rsidRDefault="00000000" w:rsidRPr="00000000" w14:paraId="0000001D">
    <w:pPr>
      <w:spacing w:line="240" w:lineRule="auto"/>
      <w:ind w:left="1276" w:right="1707" w:firstLine="16.999999999999886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ADITIVO N°01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