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0" w:type="dxa"/>
        <w:jc w:val="left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0"/>
        <w:gridCol w:w="2355"/>
        <w:gridCol w:w="2355"/>
      </w:tblGrid>
      <w:tr>
        <w:trPr>
          <w:trHeight w:val="397" w:hRule="atLeast"/>
        </w:trPr>
        <w:tc>
          <w:tcPr>
            <w:tcW w:w="8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40"/>
                <w:szCs w:val="40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40"/>
                <w:szCs w:val="40"/>
                <w:u w:val="single"/>
              </w:rPr>
              <w:t>FICHA DE INSCRIÇÃO</w:t>
            </w:r>
            <w:r>
              <w:rPr>
                <w:rFonts w:cs="Times New Roman" w:ascii="Times New Roman" w:hAnsi="Times New Roman"/>
                <w:b/>
                <w:sz w:val="40"/>
                <w:szCs w:val="40"/>
                <w:u w:val="single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I SEMINÁRIO DO PPGCS - “200 anos do nascimento de Marx: o legado marxiano para o pensamento crítico nas Ciências da Sociedade”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(17 e 18 de maio de 2018)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cs="Times New Roman" w:ascii="Times New Roman" w:hAnsi="Times New Roman"/>
                <w:sz w:val="8"/>
                <w:szCs w:val="8"/>
              </w:rPr>
            </w:r>
          </w:p>
        </w:tc>
      </w:tr>
      <w:tr>
        <w:trPr>
          <w:trHeight w:val="397" w:hRule="atLeast"/>
        </w:trPr>
        <w:tc>
          <w:tcPr>
            <w:tcW w:w="8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Nome completo: </w:t>
            </w:r>
          </w:p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Instituição: </w:t>
            </w:r>
          </w:p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Celular: </w:t>
            </w:r>
          </w:p>
        </w:tc>
      </w:tr>
      <w:tr>
        <w:trPr>
          <w:trHeight w:val="397" w:hRule="atLeast"/>
        </w:trPr>
        <w:tc>
          <w:tcPr>
            <w:tcW w:w="8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E-mail: </w:t>
            </w:r>
          </w:p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97" w:hRule="atLeast"/>
        </w:trPr>
        <w:tc>
          <w:tcPr>
            <w:tcW w:w="8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AF1DD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Inscrições para</w:t>
            </w:r>
          </w:p>
        </w:tc>
      </w:tr>
      <w:tr>
        <w:trPr>
          <w:trHeight w:val="397" w:hRule="atLeast"/>
        </w:trPr>
        <w:tc>
          <w:tcPr>
            <w:tcW w:w="6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Tipo A: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17/05 (mesas redondas) e 18/05 (minicurso) 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6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Tipo B: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Apenas 17/05 (mesas redondas) 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    )</w:t>
            </w:r>
          </w:p>
        </w:tc>
      </w:tr>
      <w:tr>
        <w:trPr>
          <w:trHeight w:val="397" w:hRule="atLeast"/>
        </w:trPr>
        <w:tc>
          <w:tcPr>
            <w:tcW w:w="8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DEDED" w:themeFill="accent3" w:themeFillTint="33" w:val="clear"/>
            <w:tcMar>
              <w:left w:w="103" w:type="dxa"/>
            </w:tcMar>
          </w:tcPr>
          <w:p>
            <w:pPr>
              <w:pStyle w:val="Standard"/>
              <w:tabs>
                <w:tab w:val="left" w:pos="270" w:leader="none"/>
              </w:tabs>
              <w:spacing w:beforeAutospacing="0" w:before="0" w:afterAutospacing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Instruções</w:t>
            </w:r>
          </w:p>
        </w:tc>
      </w:tr>
      <w:tr>
        <w:trPr>
          <w:trHeight w:val="1787" w:hRule="atLeast"/>
        </w:trPr>
        <w:tc>
          <w:tcPr>
            <w:tcW w:w="88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ListParagraph"/>
              <w:spacing w:lineRule="auto" w:line="240" w:before="0" w:after="0"/>
              <w:ind w:left="28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firstLine="284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 INSCRIÇÃO pode ser feita mediante envio desta ficha preenchida para o e-mail: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">
              <w:r>
                <w:rPr>
                  <w:rStyle w:val="LinkdaInternet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mestradoics@gmail.com</w:t>
              </w:r>
            </w:hyperlink>
            <w:hyperlink r:id="rId3">
              <w:r>
                <w:rPr>
                  <w:rStyle w:val="LinkdaInternet"/>
                  <w:rFonts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, ou na Secretaria do PPGCS: UFOPA, Campus Amazônia, Sala 214.</w:t>
              </w:r>
            </w:hyperlink>
          </w:p>
          <w:p>
            <w:pPr>
              <w:pStyle w:val="ListParagraph"/>
              <w:numPr>
                <w:ilvl w:val="0"/>
                <w:numId w:val="1"/>
              </w:numPr>
              <w:tabs>
                <w:tab w:val="left" w:pos="426" w:leader="none"/>
              </w:tabs>
              <w:spacing w:lineRule="auto" w:line="240" w:before="0" w:after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As vagas são limitadas.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4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7620" distL="114300" distR="114300" simplePos="0" locked="0" layoutInCell="1" allowOverlap="1" relativeHeight="2">
          <wp:simplePos x="0" y="0"/>
          <wp:positionH relativeFrom="column">
            <wp:posOffset>-140970</wp:posOffset>
          </wp:positionH>
          <wp:positionV relativeFrom="paragraph">
            <wp:posOffset>-31115</wp:posOffset>
          </wp:positionV>
          <wp:extent cx="657860" cy="687705"/>
          <wp:effectExtent l="0" t="0" r="0" b="0"/>
          <wp:wrapTight wrapText="bothSides">
            <wp:wrapPolygon edited="0">
              <wp:start x="-198" y="0"/>
              <wp:lineTo x="-198" y="21162"/>
              <wp:lineTo x="21027" y="21162"/>
              <wp:lineTo x="21027" y="0"/>
              <wp:lineTo x="-198" y="0"/>
            </wp:wrapPolygon>
          </wp:wrapTight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4860290</wp:posOffset>
          </wp:positionH>
          <wp:positionV relativeFrom="paragraph">
            <wp:posOffset>8255</wp:posOffset>
          </wp:positionV>
          <wp:extent cx="880745" cy="578485"/>
          <wp:effectExtent l="0" t="0" r="0" b="0"/>
          <wp:wrapNone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  <w:t xml:space="preserve">                                      </w:t>
    </w:r>
    <w:r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UNIVERSIDADE FEDERAL  DO OESTE DO PARÁ</w:t>
    </w:r>
  </w:p>
  <w:p>
    <w:pPr>
      <w:pStyle w:val="Cabealh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>INSTITUTO DE CIÊNCIAS NA SOCIEDADE</w:t>
    </w:r>
  </w:p>
  <w:p>
    <w:pPr>
      <w:pStyle w:val="Cabealh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</w:t>
    </w:r>
    <w:r>
      <w:rPr>
        <w:rFonts w:ascii="Times New Roman" w:hAnsi="Times New Roman"/>
        <w:sz w:val="20"/>
        <w:szCs w:val="20"/>
      </w:rPr>
      <w:t xml:space="preserve">PROGRAMA DE PÓS – GRADUAÇÃO EM CIÊNCIAS DA SOCIEDADE </w:t>
    </w:r>
  </w:p>
  <w:p>
    <w:pPr>
      <w:pStyle w:val="Cabealho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</w:t>
    </w:r>
    <w:r>
      <w:rPr>
        <w:rFonts w:ascii="Times New Roman" w:hAnsi="Times New Roman"/>
        <w:sz w:val="20"/>
        <w:szCs w:val="20"/>
      </w:rPr>
      <w:t>MESTRADO ACADÊMICO EM CIÊNCIAS DA SOCIEDADE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4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4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4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42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nhideWhenUsed/>
    <w:rsid w:val="00604217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0421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0421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 w:cs="Wingdings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4217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basedOn w:val="Normal"/>
    <w:qFormat/>
    <w:rsid w:val="006042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604217"/>
    <w:pPr>
      <w:widowControl/>
      <w:bidi w:val="0"/>
      <w:spacing w:lineRule="auto" w:line="240" w:before="0" w:after="0"/>
      <w:jc w:val="left"/>
    </w:pPr>
    <w:rPr>
      <w:rFonts w:ascii="Verdana" w:hAnsi="Verdana" w:eastAsia="Times New Roman" w:cs="Verdana"/>
      <w:color w:val="000000"/>
      <w:sz w:val="24"/>
      <w:szCs w:val="24"/>
      <w:lang w:val="pt-BR" w:eastAsia="pt-BR" w:bidi="ar-SA"/>
    </w:rPr>
  </w:style>
  <w:style w:type="paragraph" w:styleId="Cabealho">
    <w:name w:val="Cabeçalho"/>
    <w:basedOn w:val="Normal"/>
    <w:link w:val="CabealhoChar"/>
    <w:uiPriority w:val="99"/>
    <w:unhideWhenUsed/>
    <w:rsid w:val="0060421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60421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stradoics@gmail.com" TargetMode="External"/><Relationship Id="rId3" Type="http://schemas.openxmlformats.org/officeDocument/2006/relationships/hyperlink" Target="mailto:ppgcs.secretaria@ufopa.edu.br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LibreOffice/5.0.3.2$Windows_x86 LibreOffice_project/e5f16313668ac592c1bfb310f4390624e3dbfb75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2018-05-03T19:11:00Z</dcterms:created>
  <dc:creator>Ib Sales Tapajós</dc:creator>
  <dc:language>pt-BR</dc:language>
  <cp:lastPrinted>2018-05-04T09:59:39Z</cp:lastPrinted>
  <dcterms:modified xsi:type="dcterms:W3CDTF">2018-05-04T15:20:06Z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