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A5" w:rsidRDefault="00530FA5" w:rsidP="00530FA5">
      <w:pPr>
        <w:jc w:val="center"/>
      </w:pPr>
      <w:r>
        <w:t>ANEXO III</w:t>
      </w:r>
    </w:p>
    <w:p w:rsidR="00530FA5" w:rsidRDefault="00530FA5" w:rsidP="00530FA5">
      <w:pPr>
        <w:jc w:val="center"/>
      </w:pPr>
      <w:r w:rsidRPr="00E26A2E">
        <w:t>QUADRO DE COMPOSIÇÃO DE RENDA FAMILIAR</w:t>
      </w:r>
    </w:p>
    <w:p w:rsidR="00530FA5" w:rsidRDefault="00530FA5" w:rsidP="00530FA5">
      <w:pPr>
        <w:jc w:val="both"/>
      </w:pPr>
      <w:r>
        <w:t>Relacione abaixo todas as pessoas que fazem parte do seu grupo familiar. Pais, irmãos e outros, inclusive você (discente). No quadro, liste todas as pessoas que compõem o grupo familiar e que sejam dependentes ou contribuintes da renda familiar, inclusive você (discente). As informações devem ser referentes ao último mês e registrar a renda total – renda bruta mensal sem descontos – incluindo: seguro desemprego, benefícios previdenciários e sociais. Para preencher as colunas referentes à situação de trabalho, estado civil e escolaridade, consultar códigos correspondentes a cada situação.</w:t>
      </w:r>
    </w:p>
    <w:p w:rsidR="00530FA5" w:rsidRDefault="00530FA5" w:rsidP="00530FA5">
      <w:pPr>
        <w:jc w:val="center"/>
      </w:pPr>
    </w:p>
    <w:tbl>
      <w:tblPr>
        <w:tblStyle w:val="TableNormal"/>
        <w:tblW w:w="15431" w:type="dxa"/>
        <w:jc w:val="center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992"/>
        <w:gridCol w:w="1276"/>
        <w:gridCol w:w="1459"/>
        <w:gridCol w:w="1133"/>
        <w:gridCol w:w="1522"/>
        <w:gridCol w:w="1104"/>
        <w:gridCol w:w="1322"/>
        <w:gridCol w:w="1323"/>
        <w:gridCol w:w="1323"/>
        <w:gridCol w:w="1454"/>
        <w:gridCol w:w="1132"/>
      </w:tblGrid>
      <w:tr w:rsidR="00530FA5" w:rsidRPr="0048576C" w:rsidTr="00F27A47">
        <w:trPr>
          <w:trHeight w:val="302"/>
          <w:jc w:val="center"/>
        </w:trPr>
        <w:tc>
          <w:tcPr>
            <w:tcW w:w="1391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992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CPF</w:t>
            </w:r>
          </w:p>
        </w:tc>
        <w:tc>
          <w:tcPr>
            <w:tcW w:w="1276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Data de</w:t>
            </w: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nascimento</w:t>
            </w:r>
          </w:p>
        </w:tc>
        <w:tc>
          <w:tcPr>
            <w:tcW w:w="1459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Cidade</w:t>
            </w: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/ Estado</w:t>
            </w:r>
          </w:p>
        </w:tc>
        <w:tc>
          <w:tcPr>
            <w:tcW w:w="1133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Situação de trabalho (código)</w:t>
            </w:r>
          </w:p>
        </w:tc>
        <w:tc>
          <w:tcPr>
            <w:tcW w:w="1522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Parentesco</w:t>
            </w:r>
          </w:p>
        </w:tc>
        <w:tc>
          <w:tcPr>
            <w:tcW w:w="1104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 xml:space="preserve">Estado civil </w:t>
            </w:r>
            <w:r w:rsidRPr="0048576C">
              <w:rPr>
                <w:b/>
                <w:bCs/>
                <w:spacing w:val="-2"/>
                <w:sz w:val="20"/>
                <w:szCs w:val="20"/>
                <w:lang w:val="pt-BR"/>
              </w:rPr>
              <w:t>(código)</w:t>
            </w:r>
          </w:p>
        </w:tc>
        <w:tc>
          <w:tcPr>
            <w:tcW w:w="3968" w:type="dxa"/>
            <w:gridSpan w:val="3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454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Ocupação</w:t>
            </w:r>
          </w:p>
        </w:tc>
        <w:tc>
          <w:tcPr>
            <w:tcW w:w="1132" w:type="dxa"/>
            <w:vMerge w:val="restart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530FA5" w:rsidRPr="0048576C" w:rsidRDefault="00530FA5" w:rsidP="00F27A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8576C">
              <w:rPr>
                <w:b/>
                <w:bCs/>
                <w:sz w:val="20"/>
                <w:szCs w:val="20"/>
                <w:lang w:val="pt-BR"/>
              </w:rPr>
              <w:t>Salário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48576C">
              <w:rPr>
                <w:b/>
                <w:bCs/>
                <w:sz w:val="20"/>
                <w:szCs w:val="20"/>
                <w:lang w:val="pt-BR"/>
              </w:rPr>
              <w:t>/ renda</w:t>
            </w:r>
          </w:p>
        </w:tc>
      </w:tr>
      <w:tr w:rsidR="00530FA5" w:rsidRPr="0048576C" w:rsidTr="00F27A47">
        <w:trPr>
          <w:trHeight w:val="523"/>
          <w:jc w:val="center"/>
        </w:trPr>
        <w:tc>
          <w:tcPr>
            <w:tcW w:w="1391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32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lang w:val="pt-BR"/>
              </w:rPr>
            </w:pPr>
            <w:r w:rsidRPr="0048576C">
              <w:rPr>
                <w:b/>
                <w:bCs/>
                <w:lang w:val="pt-BR"/>
              </w:rPr>
              <w:t>Grau</w:t>
            </w:r>
          </w:p>
          <w:p w:rsidR="00530FA5" w:rsidRPr="0048576C" w:rsidRDefault="00530FA5" w:rsidP="00F27A47">
            <w:pPr>
              <w:jc w:val="center"/>
              <w:rPr>
                <w:b/>
                <w:bCs/>
                <w:lang w:val="pt-BR"/>
              </w:rPr>
            </w:pPr>
            <w:r w:rsidRPr="0048576C">
              <w:rPr>
                <w:b/>
                <w:bCs/>
                <w:lang w:val="pt-BR"/>
              </w:rPr>
              <w:t>(código)</w:t>
            </w: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lang w:val="pt-BR"/>
              </w:rPr>
            </w:pPr>
            <w:r w:rsidRPr="0048576C">
              <w:rPr>
                <w:b/>
                <w:bCs/>
                <w:lang w:val="pt-BR"/>
              </w:rPr>
              <w:t>Situação (código)</w:t>
            </w: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lang w:val="pt-BR"/>
              </w:rPr>
            </w:pPr>
            <w:r w:rsidRPr="0048576C">
              <w:rPr>
                <w:b/>
                <w:bCs/>
                <w:lang w:val="pt-BR"/>
              </w:rPr>
              <w:t>Instituição (código)</w:t>
            </w:r>
          </w:p>
        </w:tc>
        <w:tc>
          <w:tcPr>
            <w:tcW w:w="1454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2"/>
                <w:szCs w:val="2"/>
                <w:lang w:val="pt-BR"/>
              </w:rPr>
            </w:pPr>
          </w:p>
        </w:tc>
      </w:tr>
      <w:tr w:rsidR="00530FA5" w:rsidRPr="0048576C" w:rsidTr="00F27A47">
        <w:trPr>
          <w:trHeight w:val="254"/>
          <w:jc w:val="center"/>
        </w:trPr>
        <w:tc>
          <w:tcPr>
            <w:tcW w:w="1391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459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3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52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04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454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3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</w:tr>
      <w:tr w:rsidR="00530FA5" w:rsidRPr="0048576C" w:rsidTr="00F27A47">
        <w:trPr>
          <w:trHeight w:val="254"/>
          <w:jc w:val="center"/>
        </w:trPr>
        <w:tc>
          <w:tcPr>
            <w:tcW w:w="1391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459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3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52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04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454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1132" w:type="dxa"/>
            <w:vAlign w:val="center"/>
          </w:tcPr>
          <w:p w:rsidR="00530FA5" w:rsidRPr="0048576C" w:rsidRDefault="00530FA5" w:rsidP="00F27A47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</w:tr>
      <w:tr w:rsidR="00530FA5" w:rsidRPr="0048576C" w:rsidTr="00F27A47">
        <w:trPr>
          <w:trHeight w:val="249"/>
          <w:jc w:val="center"/>
        </w:trPr>
        <w:tc>
          <w:tcPr>
            <w:tcW w:w="1391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459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3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52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04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454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3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</w:tr>
      <w:tr w:rsidR="00530FA5" w:rsidRPr="0048576C" w:rsidTr="00F27A47">
        <w:trPr>
          <w:trHeight w:val="249"/>
          <w:jc w:val="center"/>
        </w:trPr>
        <w:tc>
          <w:tcPr>
            <w:tcW w:w="1391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459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3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52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04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323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454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  <w:tc>
          <w:tcPr>
            <w:tcW w:w="1132" w:type="dxa"/>
            <w:vAlign w:val="center"/>
          </w:tcPr>
          <w:p w:rsidR="00530FA5" w:rsidRPr="0048576C" w:rsidRDefault="00530FA5" w:rsidP="00F27A4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pt-BR"/>
              </w:rPr>
            </w:pPr>
          </w:p>
        </w:tc>
      </w:tr>
    </w:tbl>
    <w:p w:rsidR="00530FA5" w:rsidRDefault="00530FA5" w:rsidP="00530FA5">
      <w:pPr>
        <w:spacing w:before="1"/>
        <w:ind w:left="1276"/>
        <w:jc w:val="center"/>
        <w:rPr>
          <w:b/>
        </w:rPr>
      </w:pPr>
      <w:r>
        <w:rPr>
          <w:b/>
        </w:rPr>
        <w:t>Códigos</w:t>
      </w:r>
    </w:p>
    <w:tbl>
      <w:tblPr>
        <w:tblStyle w:val="Tabelacomgrade"/>
        <w:tblW w:w="1147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6"/>
        <w:gridCol w:w="2126"/>
        <w:gridCol w:w="1748"/>
        <w:gridCol w:w="1749"/>
        <w:gridCol w:w="1749"/>
      </w:tblGrid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b/>
                <w:sz w:val="16"/>
                <w:lang w:val="pt-BR"/>
              </w:rPr>
            </w:pPr>
            <w:r w:rsidRPr="0048576C">
              <w:rPr>
                <w:b/>
                <w:sz w:val="16"/>
                <w:lang w:val="pt-BR"/>
              </w:rPr>
              <w:t>SITUAÇÃO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b/>
                <w:sz w:val="16"/>
                <w:lang w:val="pt-BR"/>
              </w:rPr>
            </w:pPr>
            <w:r w:rsidRPr="0048576C">
              <w:rPr>
                <w:b/>
                <w:sz w:val="16"/>
                <w:lang w:val="pt-BR"/>
              </w:rPr>
              <w:t>ESTADO CIVIL</w:t>
            </w:r>
          </w:p>
        </w:tc>
        <w:tc>
          <w:tcPr>
            <w:tcW w:w="5246" w:type="dxa"/>
            <w:gridSpan w:val="3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t-BR"/>
              </w:rPr>
            </w:pPr>
            <w:r w:rsidRPr="0048576C">
              <w:rPr>
                <w:b/>
                <w:sz w:val="16"/>
                <w:lang w:val="pt-BR"/>
              </w:rPr>
              <w:t>ESCOLARIDADE</w:t>
            </w:r>
          </w:p>
        </w:tc>
      </w:tr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01 – Do lar/menor de idade/estudante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1 – Solteiro</w:t>
            </w:r>
          </w:p>
        </w:tc>
        <w:tc>
          <w:tcPr>
            <w:tcW w:w="1748" w:type="dxa"/>
            <w:vAlign w:val="center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GRAU</w:t>
            </w:r>
          </w:p>
        </w:tc>
        <w:tc>
          <w:tcPr>
            <w:tcW w:w="1749" w:type="dxa"/>
            <w:vAlign w:val="center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t-BR"/>
              </w:rPr>
            </w:pPr>
            <w:r w:rsidRPr="0048576C">
              <w:rPr>
                <w:b/>
                <w:sz w:val="16"/>
                <w:lang w:val="pt-BR"/>
              </w:rPr>
              <w:t>SITUAÇÃO</w:t>
            </w:r>
          </w:p>
        </w:tc>
        <w:tc>
          <w:tcPr>
            <w:tcW w:w="1749" w:type="dxa"/>
            <w:vAlign w:val="center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t-BR"/>
              </w:rPr>
            </w:pPr>
            <w:r w:rsidRPr="0048576C">
              <w:rPr>
                <w:b/>
                <w:sz w:val="16"/>
                <w:lang w:val="pt-BR"/>
              </w:rPr>
              <w:t>INSTITUIÇÃO</w:t>
            </w:r>
          </w:p>
        </w:tc>
      </w:tr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02</w:t>
            </w:r>
            <w:r>
              <w:rPr>
                <w:sz w:val="16"/>
                <w:lang w:val="pt-BR"/>
              </w:rPr>
              <w:t xml:space="preserve"> – </w:t>
            </w:r>
            <w:r w:rsidRPr="0048576C">
              <w:rPr>
                <w:sz w:val="16"/>
                <w:lang w:val="pt-BR"/>
              </w:rPr>
              <w:t>Trabalho informal/ desempregado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2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Casado ou união estável </w:t>
            </w:r>
          </w:p>
        </w:tc>
        <w:tc>
          <w:tcPr>
            <w:tcW w:w="1748" w:type="dxa"/>
          </w:tcPr>
          <w:p w:rsidR="00530FA5" w:rsidRPr="0048576C" w:rsidRDefault="00530FA5" w:rsidP="00F27A47">
            <w:pPr>
              <w:pStyle w:val="TableParagraph"/>
              <w:spacing w:before="0" w:line="183" w:lineRule="exact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1 – Não alfabetizado</w:t>
            </w:r>
          </w:p>
          <w:p w:rsidR="00530FA5" w:rsidRPr="0048576C" w:rsidRDefault="00530FA5" w:rsidP="00F27A47">
            <w:pPr>
              <w:pStyle w:val="TableParagraph"/>
              <w:spacing w:before="0" w:line="183" w:lineRule="exact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2</w:t>
            </w:r>
            <w:r>
              <w:rPr>
                <w:sz w:val="16"/>
                <w:lang w:val="pt-BR"/>
              </w:rPr>
              <w:t xml:space="preserve"> –</w:t>
            </w:r>
            <w:r w:rsidRPr="0048576C">
              <w:rPr>
                <w:sz w:val="16"/>
                <w:lang w:val="pt-BR"/>
              </w:rPr>
              <w:t xml:space="preserve"> Creche ou pré-escola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1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Cursando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01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Pública</w:t>
            </w:r>
          </w:p>
        </w:tc>
      </w:tr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03</w:t>
            </w:r>
            <w:r>
              <w:rPr>
                <w:sz w:val="16"/>
                <w:lang w:val="pt-BR"/>
              </w:rPr>
              <w:t xml:space="preserve"> –</w:t>
            </w:r>
            <w:r w:rsidRPr="0048576C">
              <w:rPr>
                <w:sz w:val="16"/>
                <w:lang w:val="pt-BR"/>
              </w:rPr>
              <w:t xml:space="preserve"> Agricultor /pescador / pecuarista / arrendatário / sitiante autônomo / carteira assinada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3 – Viúvo</w:t>
            </w:r>
          </w:p>
        </w:tc>
        <w:tc>
          <w:tcPr>
            <w:tcW w:w="1748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3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</w:t>
            </w:r>
            <w:proofErr w:type="spellStart"/>
            <w:r>
              <w:rPr>
                <w:sz w:val="16"/>
                <w:lang w:val="pt-BR"/>
              </w:rPr>
              <w:t>Em</w:t>
            </w:r>
            <w:r w:rsidRPr="0048576C">
              <w:rPr>
                <w:sz w:val="16"/>
                <w:lang w:val="pt-BR"/>
              </w:rPr>
              <w:t>sino</w:t>
            </w:r>
            <w:proofErr w:type="spellEnd"/>
            <w:r w:rsidRPr="0048576C">
              <w:rPr>
                <w:sz w:val="16"/>
                <w:lang w:val="pt-BR"/>
              </w:rPr>
              <w:t xml:space="preserve"> fundamental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2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Concluído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02</w:t>
            </w:r>
            <w:r>
              <w:rPr>
                <w:sz w:val="16"/>
                <w:lang w:val="pt-BR"/>
              </w:rPr>
              <w:t xml:space="preserve"> – Privada </w:t>
            </w:r>
          </w:p>
        </w:tc>
      </w:tr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04</w:t>
            </w:r>
            <w:r>
              <w:rPr>
                <w:sz w:val="16"/>
                <w:lang w:val="pt-BR"/>
              </w:rPr>
              <w:t xml:space="preserve"> – </w:t>
            </w:r>
            <w:r w:rsidRPr="0048576C">
              <w:rPr>
                <w:sz w:val="16"/>
                <w:lang w:val="pt-BR"/>
              </w:rPr>
              <w:t>Aposentado / servidor público / Pensionista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4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Separado legalmente</w:t>
            </w:r>
          </w:p>
        </w:tc>
        <w:tc>
          <w:tcPr>
            <w:tcW w:w="1748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5</w:t>
            </w:r>
            <w:r>
              <w:rPr>
                <w:sz w:val="16"/>
                <w:lang w:val="pt-BR"/>
              </w:rPr>
              <w:t xml:space="preserve"> –</w:t>
            </w:r>
            <w:r w:rsidRPr="0048576C">
              <w:rPr>
                <w:sz w:val="16"/>
                <w:lang w:val="pt-BR"/>
              </w:rPr>
              <w:t xml:space="preserve"> Ensino Médio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3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Incompleto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>03</w:t>
            </w:r>
            <w:r>
              <w:rPr>
                <w:sz w:val="16"/>
                <w:lang w:val="pt-BR"/>
              </w:rPr>
              <w:t xml:space="preserve"> </w:t>
            </w:r>
            <w:r w:rsidRPr="0048576C">
              <w:rPr>
                <w:sz w:val="16"/>
                <w:lang w:val="pt-BR"/>
              </w:rPr>
              <w:t>-</w:t>
            </w:r>
            <w:r>
              <w:rPr>
                <w:sz w:val="16"/>
                <w:lang w:val="pt-BR"/>
              </w:rPr>
              <w:t xml:space="preserve"> Privada </w:t>
            </w:r>
            <w:r w:rsidRPr="0048576C">
              <w:rPr>
                <w:sz w:val="16"/>
                <w:lang w:val="pt-BR"/>
              </w:rPr>
              <w:t>c/ bolsa</w:t>
            </w:r>
          </w:p>
        </w:tc>
      </w:tr>
      <w:tr w:rsidR="00530FA5" w:rsidRPr="0048576C" w:rsidTr="00F27A47">
        <w:trPr>
          <w:trHeight w:val="20"/>
          <w:jc w:val="center"/>
        </w:trPr>
        <w:tc>
          <w:tcPr>
            <w:tcW w:w="410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05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Empresário/microempresário e comerciante</w:t>
            </w:r>
          </w:p>
        </w:tc>
        <w:tc>
          <w:tcPr>
            <w:tcW w:w="2126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5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Separado sem legalização</w:t>
            </w:r>
          </w:p>
        </w:tc>
        <w:tc>
          <w:tcPr>
            <w:tcW w:w="1748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  <w:r w:rsidRPr="0048576C">
              <w:rPr>
                <w:sz w:val="16"/>
                <w:lang w:val="pt-BR"/>
              </w:rPr>
              <w:t xml:space="preserve">4 </w:t>
            </w:r>
            <w:r>
              <w:rPr>
                <w:sz w:val="16"/>
                <w:lang w:val="pt-BR"/>
              </w:rPr>
              <w:t>–</w:t>
            </w:r>
            <w:r w:rsidRPr="0048576C">
              <w:rPr>
                <w:sz w:val="16"/>
                <w:lang w:val="pt-BR"/>
              </w:rPr>
              <w:t xml:space="preserve"> Superior</w:t>
            </w: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49" w:type="dxa"/>
          </w:tcPr>
          <w:p w:rsidR="00530FA5" w:rsidRPr="0048576C" w:rsidRDefault="00530FA5" w:rsidP="00F27A4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pt-BR"/>
              </w:rPr>
            </w:pPr>
          </w:p>
        </w:tc>
      </w:tr>
    </w:tbl>
    <w:p w:rsidR="00C5168B" w:rsidRDefault="00C5168B">
      <w:bookmarkStart w:id="0" w:name="_GoBack"/>
      <w:bookmarkEnd w:id="0"/>
    </w:p>
    <w:sectPr w:rsidR="00C5168B" w:rsidSect="00530FA5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54" w:rsidRDefault="00062F54" w:rsidP="00530FA5">
      <w:r>
        <w:separator/>
      </w:r>
    </w:p>
  </w:endnote>
  <w:endnote w:type="continuationSeparator" w:id="0">
    <w:p w:rsidR="00062F54" w:rsidRDefault="00062F54" w:rsidP="005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54" w:rsidRDefault="00062F54" w:rsidP="00530FA5">
      <w:r>
        <w:separator/>
      </w:r>
    </w:p>
  </w:footnote>
  <w:footnote w:type="continuationSeparator" w:id="0">
    <w:p w:rsidR="00062F54" w:rsidRDefault="00062F54" w:rsidP="0053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A5" w:rsidRDefault="00530FA5" w:rsidP="00530FA5">
    <w:pPr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DF064F9" wp14:editId="5A5E65DE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500367" cy="490220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367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0FA5" w:rsidRDefault="00530FA5" w:rsidP="00530FA5">
    <w:pPr>
      <w:jc w:val="center"/>
      <w:rPr>
        <w:sz w:val="24"/>
        <w:szCs w:val="24"/>
      </w:rPr>
    </w:pPr>
  </w:p>
  <w:p w:rsidR="00530FA5" w:rsidRDefault="00530FA5" w:rsidP="00530FA5">
    <w:pPr>
      <w:jc w:val="center"/>
      <w:rPr>
        <w:sz w:val="24"/>
        <w:szCs w:val="24"/>
      </w:rPr>
    </w:pPr>
  </w:p>
  <w:p w:rsidR="00530FA5" w:rsidRPr="00931D8C" w:rsidRDefault="00530FA5" w:rsidP="00530FA5">
    <w:pPr>
      <w:jc w:val="center"/>
      <w:rPr>
        <w:sz w:val="24"/>
        <w:szCs w:val="24"/>
      </w:rPr>
    </w:pPr>
    <w:r w:rsidRPr="00931D8C">
      <w:rPr>
        <w:sz w:val="24"/>
        <w:szCs w:val="24"/>
      </w:rPr>
      <w:t>Universidade Federal do Oeste do Pará</w:t>
    </w:r>
  </w:p>
  <w:p w:rsidR="00530FA5" w:rsidRPr="00931D8C" w:rsidRDefault="00530FA5" w:rsidP="00530FA5">
    <w:pPr>
      <w:jc w:val="center"/>
      <w:rPr>
        <w:sz w:val="24"/>
        <w:szCs w:val="24"/>
      </w:rPr>
    </w:pPr>
    <w:proofErr w:type="spellStart"/>
    <w:r w:rsidRPr="00931D8C">
      <w:rPr>
        <w:sz w:val="24"/>
        <w:szCs w:val="24"/>
      </w:rPr>
      <w:t>Pró-reitoria</w:t>
    </w:r>
    <w:proofErr w:type="spellEnd"/>
    <w:r w:rsidRPr="00931D8C">
      <w:rPr>
        <w:sz w:val="24"/>
        <w:szCs w:val="24"/>
      </w:rPr>
      <w:t xml:space="preserve"> de Pesquisa, Pós-graduação e Inovação Tecnológica</w:t>
    </w:r>
  </w:p>
  <w:p w:rsidR="00530FA5" w:rsidRPr="00931D8C" w:rsidRDefault="00530FA5" w:rsidP="00530FA5">
    <w:pPr>
      <w:jc w:val="center"/>
      <w:rPr>
        <w:sz w:val="24"/>
        <w:szCs w:val="24"/>
      </w:rPr>
    </w:pPr>
    <w:r w:rsidRPr="00931D8C">
      <w:rPr>
        <w:sz w:val="24"/>
        <w:szCs w:val="24"/>
      </w:rPr>
      <w:t>Instituto de Ciências da Educação</w:t>
    </w:r>
  </w:p>
  <w:p w:rsidR="00530FA5" w:rsidRPr="00931D8C" w:rsidRDefault="00530FA5" w:rsidP="00530FA5">
    <w:pPr>
      <w:jc w:val="center"/>
      <w:rPr>
        <w:sz w:val="24"/>
        <w:szCs w:val="24"/>
      </w:rPr>
    </w:pPr>
    <w:r w:rsidRPr="00931D8C">
      <w:rPr>
        <w:sz w:val="24"/>
        <w:szCs w:val="24"/>
      </w:rPr>
      <w:t>Programa de Pós-graduação em Educação</w:t>
    </w:r>
  </w:p>
  <w:p w:rsidR="00530FA5" w:rsidRDefault="00530F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A5"/>
    <w:rsid w:val="00062F54"/>
    <w:rsid w:val="00530FA5"/>
    <w:rsid w:val="00C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E570"/>
  <w15:chartTrackingRefBased/>
  <w15:docId w15:val="{475DB76C-0F06-41CD-913A-8BE2C941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FA5"/>
    <w:pPr>
      <w:spacing w:before="19" w:line="239" w:lineRule="exact"/>
      <w:ind w:left="115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530F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0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A5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30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A5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1</cp:revision>
  <dcterms:created xsi:type="dcterms:W3CDTF">2021-08-31T21:15:00Z</dcterms:created>
  <dcterms:modified xsi:type="dcterms:W3CDTF">2021-08-31T21:17:00Z</dcterms:modified>
</cp:coreProperties>
</file>