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1EC18" w14:textId="77777777" w:rsidR="001112D9" w:rsidRDefault="001112D9" w:rsidP="001112D9">
      <w:pPr>
        <w:pStyle w:val="Corpodetexto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573BDEE1" wp14:editId="2EE25553">
            <wp:extent cx="766221" cy="8016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221" cy="801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B4137" w14:textId="77777777" w:rsidR="001112D9" w:rsidRDefault="001112D9" w:rsidP="001112D9">
      <w:pPr>
        <w:pStyle w:val="Corpodetexto"/>
        <w:spacing w:before="4"/>
        <w:rPr>
          <w:sz w:val="6"/>
        </w:rPr>
      </w:pPr>
    </w:p>
    <w:p w14:paraId="1B31B56C" w14:textId="77777777" w:rsidR="001112D9" w:rsidRPr="001112D9" w:rsidRDefault="001112D9" w:rsidP="001112D9">
      <w:pPr>
        <w:pStyle w:val="Corpodetexto"/>
        <w:spacing w:before="90"/>
        <w:ind w:right="-66"/>
        <w:jc w:val="center"/>
        <w:rPr>
          <w:color w:val="000009"/>
          <w:spacing w:val="1"/>
          <w:sz w:val="22"/>
          <w:szCs w:val="22"/>
        </w:rPr>
      </w:pPr>
      <w:r w:rsidRPr="001112D9">
        <w:rPr>
          <w:color w:val="000009"/>
          <w:sz w:val="22"/>
          <w:szCs w:val="22"/>
        </w:rPr>
        <w:t>UNIVERSIDADE FEDERAL DO OESTE DO PARÁ- UFOPA</w:t>
      </w:r>
      <w:r w:rsidRPr="001112D9">
        <w:rPr>
          <w:color w:val="000009"/>
          <w:spacing w:val="1"/>
          <w:sz w:val="22"/>
          <w:szCs w:val="22"/>
        </w:rPr>
        <w:t xml:space="preserve"> </w:t>
      </w:r>
    </w:p>
    <w:p w14:paraId="5D09ACED" w14:textId="77777777" w:rsidR="001112D9" w:rsidRDefault="001112D9" w:rsidP="001112D9">
      <w:pPr>
        <w:pStyle w:val="Corpodetexto"/>
        <w:spacing w:before="90" w:after="120"/>
        <w:ind w:right="-68"/>
        <w:jc w:val="center"/>
        <w:rPr>
          <w:color w:val="292929"/>
        </w:rPr>
      </w:pPr>
      <w:r>
        <w:rPr>
          <w:color w:val="292929"/>
        </w:rPr>
        <w:t>ASSESSORIA</w:t>
      </w:r>
      <w:r>
        <w:rPr>
          <w:color w:val="292929"/>
          <w:spacing w:val="-5"/>
        </w:rPr>
        <w:t xml:space="preserve"> </w:t>
      </w:r>
      <w:r>
        <w:rPr>
          <w:color w:val="292929"/>
        </w:rPr>
        <w:t>DE</w:t>
      </w:r>
      <w:r>
        <w:rPr>
          <w:color w:val="292929"/>
          <w:spacing w:val="-5"/>
        </w:rPr>
        <w:t xml:space="preserve"> </w:t>
      </w:r>
      <w:r>
        <w:rPr>
          <w:color w:val="292929"/>
        </w:rPr>
        <w:t>RELAÇÕES</w:t>
      </w:r>
      <w:r>
        <w:rPr>
          <w:color w:val="292929"/>
          <w:spacing w:val="-4"/>
        </w:rPr>
        <w:t xml:space="preserve"> </w:t>
      </w:r>
      <w:r>
        <w:rPr>
          <w:color w:val="292929"/>
        </w:rPr>
        <w:t>INTERNACIONAIS E INTERINSTITUCIONAIS -ARNI</w:t>
      </w:r>
    </w:p>
    <w:p w14:paraId="7FE23856" w14:textId="77777777" w:rsidR="008B6ECE" w:rsidRDefault="008B6ECE">
      <w:pPr>
        <w:pStyle w:val="Corpodetexto"/>
        <w:spacing w:before="9"/>
        <w:rPr>
          <w:rFonts w:ascii="Verdana"/>
          <w:b/>
          <w:sz w:val="19"/>
        </w:rPr>
      </w:pPr>
    </w:p>
    <w:p w14:paraId="2498262B" w14:textId="77777777" w:rsidR="008B6ECE" w:rsidRDefault="001112D9">
      <w:pPr>
        <w:ind w:left="60" w:right="43"/>
        <w:jc w:val="center"/>
        <w:rPr>
          <w:b/>
          <w:sz w:val="21"/>
        </w:rPr>
      </w:pPr>
      <w:r>
        <w:rPr>
          <w:b/>
          <w:sz w:val="21"/>
        </w:rPr>
        <w:t>Termo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de Compromisso do Coordenador</w:t>
      </w:r>
    </w:p>
    <w:p w14:paraId="7BFCFAE3" w14:textId="77777777" w:rsidR="008B6ECE" w:rsidRDefault="008B6ECE">
      <w:pPr>
        <w:pStyle w:val="Corpodetexto"/>
        <w:rPr>
          <w:b/>
          <w:sz w:val="22"/>
        </w:rPr>
      </w:pPr>
    </w:p>
    <w:p w14:paraId="3331CA4E" w14:textId="77777777" w:rsidR="008B6ECE" w:rsidRDefault="008B6ECE">
      <w:pPr>
        <w:pStyle w:val="Corpodetexto"/>
        <w:spacing w:before="1"/>
        <w:rPr>
          <w:b/>
          <w:sz w:val="20"/>
        </w:rPr>
      </w:pPr>
    </w:p>
    <w:p w14:paraId="182AE549" w14:textId="77777777" w:rsidR="008B6ECE" w:rsidRDefault="001112D9">
      <w:pPr>
        <w:pStyle w:val="Corpodetexto"/>
        <w:tabs>
          <w:tab w:val="left" w:pos="8673"/>
        </w:tabs>
        <w:spacing w:before="1"/>
        <w:ind w:right="43"/>
        <w:jc w:val="center"/>
      </w:pPr>
      <w:r>
        <w:t>Ao</w:t>
      </w:r>
      <w:r>
        <w:rPr>
          <w:spacing w:val="-1"/>
        </w:rPr>
        <w:t xml:space="preserve"> </w:t>
      </w:r>
      <w:r>
        <w:t>assumir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coordenação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projeto</w:t>
      </w:r>
      <w:r>
        <w:rPr>
          <w:spacing w:val="-3"/>
        </w:rPr>
        <w:t xml:space="preserve"> </w:t>
      </w:r>
      <w:r>
        <w:t>intitulado</w:t>
      </w:r>
      <w:r>
        <w:rPr>
          <w:spacing w:val="-3"/>
        </w:rPr>
        <w:t xml:space="preserve"> </w:t>
      </w:r>
      <w:r>
        <w:t>“</w:t>
      </w:r>
      <w:r>
        <w:rPr>
          <w:u w:val="single"/>
        </w:rPr>
        <w:tab/>
      </w:r>
      <w:r>
        <w:t>”,</w:t>
      </w:r>
      <w:r>
        <w:rPr>
          <w:spacing w:val="-2"/>
        </w:rPr>
        <w:t xml:space="preserve"> </w:t>
      </w:r>
      <w:r>
        <w:t>comprometo-me</w:t>
      </w:r>
      <w:r>
        <w:rPr>
          <w:spacing w:val="-2"/>
        </w:rPr>
        <w:t xml:space="preserve"> </w:t>
      </w:r>
      <w:r>
        <w:t>a:</w:t>
      </w:r>
    </w:p>
    <w:p w14:paraId="40AAD7EB" w14:textId="77777777" w:rsidR="008B6ECE" w:rsidRDefault="008B6ECE">
      <w:pPr>
        <w:pStyle w:val="Corpodetexto"/>
      </w:pPr>
    </w:p>
    <w:p w14:paraId="752A2743" w14:textId="77777777" w:rsidR="008B6ECE" w:rsidRDefault="001112D9">
      <w:pPr>
        <w:pStyle w:val="PargrafodaLista"/>
        <w:numPr>
          <w:ilvl w:val="0"/>
          <w:numId w:val="2"/>
        </w:numPr>
        <w:tabs>
          <w:tab w:val="left" w:pos="248"/>
        </w:tabs>
        <w:spacing w:before="1"/>
        <w:ind w:firstLine="0"/>
        <w:rPr>
          <w:sz w:val="21"/>
        </w:rPr>
      </w:pPr>
      <w:r>
        <w:rPr>
          <w:sz w:val="21"/>
        </w:rPr>
        <w:t>-</w:t>
      </w:r>
      <w:r>
        <w:rPr>
          <w:spacing w:val="9"/>
          <w:sz w:val="21"/>
        </w:rPr>
        <w:t xml:space="preserve"> </w:t>
      </w:r>
      <w:r>
        <w:rPr>
          <w:sz w:val="21"/>
        </w:rPr>
        <w:t>Primar</w:t>
      </w:r>
      <w:r>
        <w:rPr>
          <w:spacing w:val="10"/>
          <w:sz w:val="21"/>
        </w:rPr>
        <w:t xml:space="preserve"> </w:t>
      </w:r>
      <w:r>
        <w:rPr>
          <w:sz w:val="21"/>
        </w:rPr>
        <w:t>pela</w:t>
      </w:r>
      <w:r>
        <w:rPr>
          <w:spacing w:val="10"/>
          <w:sz w:val="21"/>
        </w:rPr>
        <w:t xml:space="preserve"> </w:t>
      </w:r>
      <w:r>
        <w:rPr>
          <w:sz w:val="21"/>
        </w:rPr>
        <w:t>execução</w:t>
      </w:r>
      <w:r>
        <w:rPr>
          <w:spacing w:val="11"/>
          <w:sz w:val="21"/>
        </w:rPr>
        <w:t xml:space="preserve"> </w:t>
      </w:r>
      <w:r>
        <w:rPr>
          <w:sz w:val="21"/>
        </w:rPr>
        <w:t>técnica</w:t>
      </w:r>
      <w:r>
        <w:rPr>
          <w:spacing w:val="10"/>
          <w:sz w:val="21"/>
        </w:rPr>
        <w:t xml:space="preserve"> </w:t>
      </w:r>
      <w:r>
        <w:rPr>
          <w:sz w:val="21"/>
        </w:rPr>
        <w:t>do</w:t>
      </w:r>
      <w:r>
        <w:rPr>
          <w:spacing w:val="11"/>
          <w:sz w:val="21"/>
        </w:rPr>
        <w:t xml:space="preserve"> </w:t>
      </w:r>
      <w:r>
        <w:rPr>
          <w:sz w:val="21"/>
        </w:rPr>
        <w:t>projeto</w:t>
      </w:r>
      <w:r>
        <w:rPr>
          <w:spacing w:val="11"/>
          <w:sz w:val="21"/>
        </w:rPr>
        <w:t xml:space="preserve"> </w:t>
      </w:r>
      <w:r>
        <w:rPr>
          <w:sz w:val="21"/>
        </w:rPr>
        <w:t>e</w:t>
      </w:r>
      <w:r>
        <w:rPr>
          <w:spacing w:val="9"/>
          <w:sz w:val="21"/>
        </w:rPr>
        <w:t xml:space="preserve"> </w:t>
      </w:r>
      <w:r>
        <w:rPr>
          <w:sz w:val="21"/>
        </w:rPr>
        <w:t>pela</w:t>
      </w:r>
      <w:r>
        <w:rPr>
          <w:spacing w:val="10"/>
          <w:sz w:val="21"/>
        </w:rPr>
        <w:t xml:space="preserve"> </w:t>
      </w:r>
      <w:r>
        <w:rPr>
          <w:sz w:val="21"/>
        </w:rPr>
        <w:t>qualidade</w:t>
      </w:r>
      <w:r>
        <w:rPr>
          <w:spacing w:val="8"/>
          <w:sz w:val="21"/>
        </w:rPr>
        <w:t xml:space="preserve"> </w:t>
      </w:r>
      <w:r>
        <w:rPr>
          <w:sz w:val="21"/>
        </w:rPr>
        <w:t>dos</w:t>
      </w:r>
      <w:r>
        <w:rPr>
          <w:spacing w:val="10"/>
          <w:sz w:val="21"/>
        </w:rPr>
        <w:t xml:space="preserve"> </w:t>
      </w:r>
      <w:r>
        <w:rPr>
          <w:sz w:val="21"/>
        </w:rPr>
        <w:t>resultados</w:t>
      </w:r>
      <w:r>
        <w:rPr>
          <w:spacing w:val="10"/>
          <w:sz w:val="21"/>
        </w:rPr>
        <w:t xml:space="preserve"> </w:t>
      </w:r>
      <w:r>
        <w:rPr>
          <w:sz w:val="21"/>
        </w:rPr>
        <w:t>a</w:t>
      </w:r>
      <w:r>
        <w:rPr>
          <w:spacing w:val="9"/>
          <w:sz w:val="21"/>
        </w:rPr>
        <w:t xml:space="preserve"> </w:t>
      </w:r>
      <w:r>
        <w:rPr>
          <w:sz w:val="21"/>
        </w:rPr>
        <w:t>serem</w:t>
      </w:r>
      <w:r>
        <w:rPr>
          <w:spacing w:val="10"/>
          <w:sz w:val="21"/>
        </w:rPr>
        <w:t xml:space="preserve"> </w:t>
      </w:r>
      <w:r>
        <w:rPr>
          <w:sz w:val="21"/>
        </w:rPr>
        <w:t>obtidos</w:t>
      </w:r>
      <w:r>
        <w:rPr>
          <w:spacing w:val="10"/>
          <w:sz w:val="21"/>
        </w:rPr>
        <w:t xml:space="preserve"> </w:t>
      </w:r>
      <w:r>
        <w:rPr>
          <w:sz w:val="21"/>
        </w:rPr>
        <w:t>em</w:t>
      </w:r>
      <w:r>
        <w:rPr>
          <w:spacing w:val="10"/>
          <w:sz w:val="21"/>
        </w:rPr>
        <w:t xml:space="preserve"> </w:t>
      </w:r>
      <w:r>
        <w:rPr>
          <w:sz w:val="21"/>
        </w:rPr>
        <w:t>obediência</w:t>
      </w:r>
      <w:r>
        <w:rPr>
          <w:spacing w:val="10"/>
          <w:sz w:val="21"/>
        </w:rPr>
        <w:t xml:space="preserve"> </w:t>
      </w:r>
      <w:r>
        <w:rPr>
          <w:sz w:val="21"/>
        </w:rPr>
        <w:t>ao</w:t>
      </w:r>
      <w:r>
        <w:rPr>
          <w:spacing w:val="11"/>
          <w:sz w:val="21"/>
        </w:rPr>
        <w:t xml:space="preserve"> </w:t>
      </w:r>
      <w:r>
        <w:rPr>
          <w:sz w:val="21"/>
        </w:rPr>
        <w:t>estabelecido</w:t>
      </w:r>
      <w:r>
        <w:rPr>
          <w:spacing w:val="1"/>
          <w:sz w:val="21"/>
        </w:rPr>
        <w:t xml:space="preserve"> </w:t>
      </w:r>
      <w:r>
        <w:rPr>
          <w:sz w:val="21"/>
        </w:rPr>
        <w:t>no</w:t>
      </w:r>
      <w:r>
        <w:rPr>
          <w:spacing w:val="1"/>
          <w:sz w:val="21"/>
        </w:rPr>
        <w:t xml:space="preserve"> </w:t>
      </w:r>
      <w:r>
        <w:rPr>
          <w:sz w:val="21"/>
        </w:rPr>
        <w:t>plano de trabalho;</w:t>
      </w:r>
    </w:p>
    <w:p w14:paraId="6D312DD2" w14:textId="77777777" w:rsidR="008B6ECE" w:rsidRDefault="008B6ECE">
      <w:pPr>
        <w:pStyle w:val="Corpodetexto"/>
        <w:spacing w:before="1"/>
      </w:pPr>
    </w:p>
    <w:p w14:paraId="12B7D47E" w14:textId="77777777" w:rsidR="008B6ECE" w:rsidRDefault="001112D9">
      <w:pPr>
        <w:pStyle w:val="PargrafodaLista"/>
        <w:numPr>
          <w:ilvl w:val="0"/>
          <w:numId w:val="2"/>
        </w:numPr>
        <w:tabs>
          <w:tab w:val="left" w:pos="308"/>
        </w:tabs>
        <w:ind w:firstLine="0"/>
        <w:rPr>
          <w:sz w:val="21"/>
        </w:rPr>
      </w:pPr>
      <w:r>
        <w:rPr>
          <w:sz w:val="21"/>
        </w:rPr>
        <w:t>– Quando houver a interveniência de fundação de apoio, elaborar e encaminhar à fundação, dentro dos prazos previstos os</w:t>
      </w:r>
      <w:r>
        <w:rPr>
          <w:spacing w:val="1"/>
          <w:sz w:val="21"/>
        </w:rPr>
        <w:t xml:space="preserve"> </w:t>
      </w:r>
      <w:r>
        <w:rPr>
          <w:sz w:val="21"/>
        </w:rPr>
        <w:t>relatórios</w:t>
      </w:r>
      <w:r>
        <w:rPr>
          <w:spacing w:val="-2"/>
          <w:sz w:val="21"/>
        </w:rPr>
        <w:t xml:space="preserve"> </w:t>
      </w:r>
      <w:r>
        <w:rPr>
          <w:sz w:val="21"/>
        </w:rPr>
        <w:t>técnicos</w:t>
      </w:r>
      <w:r>
        <w:rPr>
          <w:spacing w:val="-1"/>
          <w:sz w:val="21"/>
        </w:rPr>
        <w:t xml:space="preserve"> </w:t>
      </w:r>
      <w:r>
        <w:rPr>
          <w:sz w:val="21"/>
        </w:rPr>
        <w:t>do projeto.</w:t>
      </w:r>
    </w:p>
    <w:p w14:paraId="315F9B59" w14:textId="77777777" w:rsidR="008B6ECE" w:rsidRDefault="008B6ECE">
      <w:pPr>
        <w:pStyle w:val="Corpodetexto"/>
        <w:spacing w:before="2"/>
      </w:pPr>
    </w:p>
    <w:p w14:paraId="3BD77A4D" w14:textId="77777777" w:rsidR="008B6ECE" w:rsidRDefault="001112D9">
      <w:pPr>
        <w:pStyle w:val="PargrafodaLista"/>
        <w:numPr>
          <w:ilvl w:val="0"/>
          <w:numId w:val="2"/>
        </w:numPr>
        <w:tabs>
          <w:tab w:val="left" w:pos="376"/>
        </w:tabs>
        <w:ind w:firstLine="0"/>
        <w:rPr>
          <w:sz w:val="21"/>
        </w:rPr>
      </w:pPr>
      <w:r>
        <w:rPr>
          <w:sz w:val="21"/>
        </w:rPr>
        <w:t>- Compor a equipe do projeto exclusivamente com base na qualificação técnica de cada membro, que deve ser compatível</w:t>
      </w:r>
      <w:r>
        <w:rPr>
          <w:spacing w:val="-50"/>
          <w:sz w:val="21"/>
        </w:rPr>
        <w:t xml:space="preserve"> </w:t>
      </w:r>
      <w:r>
        <w:rPr>
          <w:sz w:val="21"/>
        </w:rPr>
        <w:t>com</w:t>
      </w:r>
      <w:r>
        <w:rPr>
          <w:spacing w:val="-1"/>
          <w:sz w:val="21"/>
        </w:rPr>
        <w:t xml:space="preserve"> </w:t>
      </w:r>
      <w:r>
        <w:rPr>
          <w:sz w:val="21"/>
        </w:rPr>
        <w:t>o</w:t>
      </w:r>
      <w:r>
        <w:rPr>
          <w:spacing w:val="2"/>
          <w:sz w:val="21"/>
        </w:rPr>
        <w:t xml:space="preserve"> </w:t>
      </w:r>
      <w:r>
        <w:rPr>
          <w:sz w:val="21"/>
        </w:rPr>
        <w:t>perfil previsto</w:t>
      </w:r>
      <w:r>
        <w:rPr>
          <w:spacing w:val="2"/>
          <w:sz w:val="21"/>
        </w:rPr>
        <w:t xml:space="preserve"> </w:t>
      </w:r>
      <w:r>
        <w:rPr>
          <w:sz w:val="21"/>
        </w:rPr>
        <w:t>na proposta aprovada do projeto.</w:t>
      </w:r>
    </w:p>
    <w:p w14:paraId="547BB510" w14:textId="77777777" w:rsidR="008B6ECE" w:rsidRDefault="008B6ECE">
      <w:pPr>
        <w:pStyle w:val="Corpodetexto"/>
        <w:spacing w:before="1"/>
      </w:pPr>
    </w:p>
    <w:p w14:paraId="28DDFF88" w14:textId="77777777" w:rsidR="008B6ECE" w:rsidRDefault="001112D9">
      <w:pPr>
        <w:pStyle w:val="PargrafodaLista"/>
        <w:numPr>
          <w:ilvl w:val="0"/>
          <w:numId w:val="2"/>
        </w:numPr>
        <w:tabs>
          <w:tab w:val="left" w:pos="396"/>
        </w:tabs>
        <w:ind w:right="109" w:firstLine="0"/>
        <w:rPr>
          <w:sz w:val="21"/>
        </w:rPr>
      </w:pPr>
      <w:r>
        <w:rPr>
          <w:sz w:val="21"/>
        </w:rPr>
        <w:t>-</w:t>
      </w:r>
      <w:r>
        <w:rPr>
          <w:spacing w:val="4"/>
          <w:sz w:val="21"/>
        </w:rPr>
        <w:t xml:space="preserve"> </w:t>
      </w:r>
      <w:r>
        <w:rPr>
          <w:sz w:val="21"/>
        </w:rPr>
        <w:t>Não</w:t>
      </w:r>
      <w:r>
        <w:rPr>
          <w:spacing w:val="5"/>
          <w:sz w:val="21"/>
        </w:rPr>
        <w:t xml:space="preserve"> </w:t>
      </w:r>
      <w:r>
        <w:rPr>
          <w:sz w:val="21"/>
        </w:rPr>
        <w:t>incluir</w:t>
      </w:r>
      <w:r>
        <w:rPr>
          <w:spacing w:val="5"/>
          <w:sz w:val="21"/>
        </w:rPr>
        <w:t xml:space="preserve"> </w:t>
      </w:r>
      <w:r>
        <w:rPr>
          <w:sz w:val="21"/>
        </w:rPr>
        <w:t>na</w:t>
      </w:r>
      <w:r>
        <w:rPr>
          <w:spacing w:val="5"/>
          <w:sz w:val="21"/>
        </w:rPr>
        <w:t xml:space="preserve"> </w:t>
      </w:r>
      <w:r>
        <w:rPr>
          <w:sz w:val="21"/>
        </w:rPr>
        <w:t>equipe</w:t>
      </w:r>
      <w:r>
        <w:rPr>
          <w:spacing w:val="6"/>
          <w:sz w:val="21"/>
        </w:rPr>
        <w:t xml:space="preserve"> </w:t>
      </w:r>
      <w:r>
        <w:rPr>
          <w:sz w:val="21"/>
        </w:rPr>
        <w:t>do</w:t>
      </w:r>
      <w:r>
        <w:rPr>
          <w:spacing w:val="3"/>
          <w:sz w:val="21"/>
        </w:rPr>
        <w:t xml:space="preserve"> </w:t>
      </w:r>
      <w:r>
        <w:rPr>
          <w:sz w:val="21"/>
        </w:rPr>
        <w:t>projeto:</w:t>
      </w:r>
      <w:r>
        <w:rPr>
          <w:spacing w:val="4"/>
          <w:sz w:val="21"/>
        </w:rPr>
        <w:t xml:space="preserve"> </w:t>
      </w:r>
      <w:r>
        <w:rPr>
          <w:sz w:val="21"/>
        </w:rPr>
        <w:t>cônjuge,</w:t>
      </w:r>
      <w:r>
        <w:rPr>
          <w:spacing w:val="5"/>
          <w:sz w:val="21"/>
        </w:rPr>
        <w:t xml:space="preserve"> </w:t>
      </w:r>
      <w:r>
        <w:rPr>
          <w:sz w:val="21"/>
        </w:rPr>
        <w:t>companheiro</w:t>
      </w:r>
      <w:r>
        <w:rPr>
          <w:spacing w:val="6"/>
          <w:sz w:val="21"/>
        </w:rPr>
        <w:t xml:space="preserve"> </w:t>
      </w:r>
      <w:r>
        <w:rPr>
          <w:sz w:val="21"/>
        </w:rPr>
        <w:t>ou</w:t>
      </w:r>
      <w:r>
        <w:rPr>
          <w:spacing w:val="4"/>
          <w:sz w:val="21"/>
        </w:rPr>
        <w:t xml:space="preserve"> </w:t>
      </w:r>
      <w:r>
        <w:rPr>
          <w:sz w:val="21"/>
        </w:rPr>
        <w:t>parente</w:t>
      </w:r>
      <w:r>
        <w:rPr>
          <w:spacing w:val="6"/>
          <w:sz w:val="21"/>
        </w:rPr>
        <w:t xml:space="preserve"> </w:t>
      </w:r>
      <w:r>
        <w:rPr>
          <w:sz w:val="21"/>
        </w:rPr>
        <w:t>meu</w:t>
      </w:r>
      <w:r>
        <w:rPr>
          <w:spacing w:val="5"/>
          <w:sz w:val="21"/>
        </w:rPr>
        <w:t xml:space="preserve"> </w:t>
      </w:r>
      <w:r>
        <w:rPr>
          <w:sz w:val="21"/>
        </w:rPr>
        <w:t>em</w:t>
      </w:r>
      <w:r>
        <w:rPr>
          <w:spacing w:val="5"/>
          <w:sz w:val="21"/>
        </w:rPr>
        <w:t xml:space="preserve"> </w:t>
      </w:r>
      <w:r>
        <w:rPr>
          <w:sz w:val="21"/>
        </w:rPr>
        <w:t>linha</w:t>
      </w:r>
      <w:r>
        <w:rPr>
          <w:spacing w:val="2"/>
          <w:sz w:val="21"/>
        </w:rPr>
        <w:t xml:space="preserve"> </w:t>
      </w:r>
      <w:r>
        <w:rPr>
          <w:sz w:val="21"/>
        </w:rPr>
        <w:t>reta,</w:t>
      </w:r>
      <w:r>
        <w:rPr>
          <w:spacing w:val="4"/>
          <w:sz w:val="21"/>
        </w:rPr>
        <w:t xml:space="preserve"> </w:t>
      </w:r>
      <w:r>
        <w:rPr>
          <w:sz w:val="21"/>
        </w:rPr>
        <w:t>colateral</w:t>
      </w:r>
      <w:r>
        <w:rPr>
          <w:spacing w:val="3"/>
          <w:sz w:val="21"/>
        </w:rPr>
        <w:t xml:space="preserve"> </w:t>
      </w:r>
      <w:r>
        <w:rPr>
          <w:sz w:val="21"/>
        </w:rPr>
        <w:t>ou</w:t>
      </w:r>
      <w:r>
        <w:rPr>
          <w:spacing w:val="5"/>
          <w:sz w:val="21"/>
        </w:rPr>
        <w:t xml:space="preserve"> </w:t>
      </w:r>
      <w:r>
        <w:rPr>
          <w:sz w:val="21"/>
        </w:rPr>
        <w:t>por</w:t>
      </w:r>
      <w:r>
        <w:rPr>
          <w:spacing w:val="4"/>
          <w:sz w:val="21"/>
        </w:rPr>
        <w:t xml:space="preserve"> </w:t>
      </w:r>
      <w:r>
        <w:rPr>
          <w:sz w:val="21"/>
        </w:rPr>
        <w:t>afinidade,</w:t>
      </w:r>
      <w:r>
        <w:rPr>
          <w:spacing w:val="4"/>
          <w:sz w:val="21"/>
        </w:rPr>
        <w:t xml:space="preserve"> </w:t>
      </w:r>
      <w:r>
        <w:rPr>
          <w:sz w:val="21"/>
        </w:rPr>
        <w:t>até</w:t>
      </w:r>
      <w:r>
        <w:rPr>
          <w:spacing w:val="4"/>
          <w:sz w:val="21"/>
        </w:rPr>
        <w:t xml:space="preserve"> </w:t>
      </w:r>
      <w:r>
        <w:rPr>
          <w:sz w:val="21"/>
        </w:rPr>
        <w:t>o</w:t>
      </w:r>
      <w:r>
        <w:rPr>
          <w:spacing w:val="1"/>
          <w:sz w:val="21"/>
        </w:rPr>
        <w:t xml:space="preserve"> </w:t>
      </w:r>
      <w:r>
        <w:rPr>
          <w:sz w:val="21"/>
        </w:rPr>
        <w:t>terceiro grau,</w:t>
      </w:r>
      <w:r>
        <w:rPr>
          <w:spacing w:val="-1"/>
          <w:sz w:val="21"/>
        </w:rPr>
        <w:t xml:space="preserve"> </w:t>
      </w:r>
      <w:r>
        <w:rPr>
          <w:sz w:val="21"/>
        </w:rPr>
        <w:t>exceto em casos</w:t>
      </w:r>
      <w:r>
        <w:rPr>
          <w:spacing w:val="-3"/>
          <w:sz w:val="21"/>
        </w:rPr>
        <w:t xml:space="preserve"> </w:t>
      </w:r>
      <w:r>
        <w:rPr>
          <w:sz w:val="21"/>
        </w:rPr>
        <w:t>devidamente</w:t>
      </w:r>
      <w:r>
        <w:rPr>
          <w:spacing w:val="-1"/>
          <w:sz w:val="21"/>
        </w:rPr>
        <w:t xml:space="preserve"> </w:t>
      </w:r>
      <w:r>
        <w:rPr>
          <w:sz w:val="21"/>
        </w:rPr>
        <w:t>justificados</w:t>
      </w:r>
      <w:r>
        <w:rPr>
          <w:spacing w:val="-2"/>
          <w:sz w:val="21"/>
        </w:rPr>
        <w:t xml:space="preserve"> </w:t>
      </w:r>
      <w:r>
        <w:rPr>
          <w:sz w:val="21"/>
        </w:rPr>
        <w:t>e</w:t>
      </w:r>
      <w:r>
        <w:rPr>
          <w:spacing w:val="-2"/>
          <w:sz w:val="21"/>
        </w:rPr>
        <w:t xml:space="preserve"> </w:t>
      </w:r>
      <w:r>
        <w:rPr>
          <w:sz w:val="21"/>
        </w:rPr>
        <w:t>autorizados</w:t>
      </w:r>
      <w:r>
        <w:rPr>
          <w:spacing w:val="-2"/>
          <w:sz w:val="21"/>
        </w:rPr>
        <w:t xml:space="preserve"> </w:t>
      </w:r>
      <w:r>
        <w:rPr>
          <w:sz w:val="21"/>
        </w:rPr>
        <w:t>pela</w:t>
      </w:r>
      <w:r>
        <w:rPr>
          <w:spacing w:val="-2"/>
          <w:sz w:val="21"/>
        </w:rPr>
        <w:t xml:space="preserve"> </w:t>
      </w:r>
      <w:r>
        <w:rPr>
          <w:sz w:val="21"/>
        </w:rPr>
        <w:t>administração</w:t>
      </w:r>
      <w:r>
        <w:rPr>
          <w:spacing w:val="1"/>
          <w:sz w:val="21"/>
        </w:rPr>
        <w:t xml:space="preserve"> </w:t>
      </w:r>
      <w:r>
        <w:rPr>
          <w:sz w:val="21"/>
        </w:rPr>
        <w:t>superior</w:t>
      </w:r>
      <w:r>
        <w:rPr>
          <w:spacing w:val="-2"/>
          <w:sz w:val="21"/>
        </w:rPr>
        <w:t xml:space="preserve"> </w:t>
      </w:r>
      <w:r>
        <w:rPr>
          <w:sz w:val="21"/>
        </w:rPr>
        <w:t>da</w:t>
      </w:r>
      <w:r>
        <w:rPr>
          <w:spacing w:val="-2"/>
          <w:sz w:val="21"/>
        </w:rPr>
        <w:t xml:space="preserve"> </w:t>
      </w:r>
      <w:r>
        <w:rPr>
          <w:sz w:val="21"/>
        </w:rPr>
        <w:t>UFOPA.</w:t>
      </w:r>
    </w:p>
    <w:p w14:paraId="67A0BA47" w14:textId="77777777" w:rsidR="008B6ECE" w:rsidRDefault="008B6ECE">
      <w:pPr>
        <w:pStyle w:val="Corpodetexto"/>
        <w:spacing w:before="2"/>
      </w:pPr>
    </w:p>
    <w:p w14:paraId="1C1726A3" w14:textId="77777777" w:rsidR="008B6ECE" w:rsidRDefault="001112D9">
      <w:pPr>
        <w:pStyle w:val="PargrafodaLista"/>
        <w:numPr>
          <w:ilvl w:val="0"/>
          <w:numId w:val="2"/>
        </w:numPr>
        <w:tabs>
          <w:tab w:val="left" w:pos="320"/>
        </w:tabs>
        <w:ind w:left="319" w:right="0" w:hanging="206"/>
        <w:rPr>
          <w:sz w:val="21"/>
        </w:rPr>
      </w:pPr>
      <w:r>
        <w:rPr>
          <w:sz w:val="21"/>
        </w:rPr>
        <w:t>-</w:t>
      </w:r>
      <w:r>
        <w:rPr>
          <w:spacing w:val="-4"/>
          <w:sz w:val="21"/>
        </w:rPr>
        <w:t xml:space="preserve"> </w:t>
      </w:r>
      <w:r>
        <w:rPr>
          <w:sz w:val="21"/>
        </w:rPr>
        <w:t>Sempre</w:t>
      </w:r>
      <w:r>
        <w:rPr>
          <w:spacing w:val="-3"/>
          <w:sz w:val="21"/>
        </w:rPr>
        <w:t xml:space="preserve"> </w:t>
      </w:r>
      <w:r>
        <w:rPr>
          <w:sz w:val="21"/>
        </w:rPr>
        <w:t>que</w:t>
      </w:r>
      <w:r>
        <w:rPr>
          <w:spacing w:val="-3"/>
          <w:sz w:val="21"/>
        </w:rPr>
        <w:t xml:space="preserve"> </w:t>
      </w:r>
      <w:r>
        <w:rPr>
          <w:sz w:val="21"/>
        </w:rPr>
        <w:t>couber,</w:t>
      </w:r>
      <w:r>
        <w:rPr>
          <w:spacing w:val="-3"/>
          <w:sz w:val="21"/>
        </w:rPr>
        <w:t xml:space="preserve"> </w:t>
      </w:r>
      <w:r>
        <w:rPr>
          <w:sz w:val="21"/>
        </w:rPr>
        <w:t>subsidiar</w:t>
      </w:r>
      <w:r>
        <w:rPr>
          <w:spacing w:val="-4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supervisão</w:t>
      </w:r>
      <w:r>
        <w:rPr>
          <w:spacing w:val="-1"/>
          <w:sz w:val="21"/>
        </w:rPr>
        <w:t xml:space="preserve"> </w:t>
      </w:r>
      <w:r>
        <w:rPr>
          <w:sz w:val="21"/>
        </w:rPr>
        <w:t>e</w:t>
      </w:r>
      <w:r>
        <w:rPr>
          <w:spacing w:val="-3"/>
          <w:sz w:val="21"/>
        </w:rPr>
        <w:t xml:space="preserve"> </w:t>
      </w:r>
      <w:r>
        <w:rPr>
          <w:sz w:val="21"/>
        </w:rPr>
        <w:t>fiscalização</w:t>
      </w:r>
      <w:r>
        <w:rPr>
          <w:spacing w:val="-3"/>
          <w:sz w:val="21"/>
        </w:rPr>
        <w:t xml:space="preserve"> </w:t>
      </w:r>
      <w:r>
        <w:rPr>
          <w:sz w:val="21"/>
        </w:rPr>
        <w:t>do</w:t>
      </w:r>
      <w:r>
        <w:rPr>
          <w:spacing w:val="-3"/>
          <w:sz w:val="21"/>
        </w:rPr>
        <w:t xml:space="preserve"> </w:t>
      </w:r>
      <w:r>
        <w:rPr>
          <w:sz w:val="21"/>
        </w:rPr>
        <w:t>projeto</w:t>
      </w:r>
      <w:r>
        <w:rPr>
          <w:spacing w:val="-3"/>
          <w:sz w:val="21"/>
        </w:rPr>
        <w:t xml:space="preserve"> </w:t>
      </w:r>
      <w:r>
        <w:rPr>
          <w:sz w:val="21"/>
        </w:rPr>
        <w:t>com</w:t>
      </w:r>
      <w:r>
        <w:rPr>
          <w:spacing w:val="-2"/>
          <w:sz w:val="21"/>
        </w:rPr>
        <w:t xml:space="preserve"> </w:t>
      </w:r>
      <w:r>
        <w:rPr>
          <w:sz w:val="21"/>
        </w:rPr>
        <w:t>as</w:t>
      </w:r>
      <w:r>
        <w:rPr>
          <w:spacing w:val="-2"/>
          <w:sz w:val="21"/>
        </w:rPr>
        <w:t xml:space="preserve"> </w:t>
      </w:r>
      <w:r>
        <w:rPr>
          <w:sz w:val="21"/>
        </w:rPr>
        <w:t>informações</w:t>
      </w:r>
      <w:r>
        <w:rPr>
          <w:spacing w:val="-1"/>
          <w:sz w:val="21"/>
        </w:rPr>
        <w:t xml:space="preserve"> </w:t>
      </w:r>
      <w:r>
        <w:rPr>
          <w:sz w:val="21"/>
        </w:rPr>
        <w:t>e</w:t>
      </w:r>
      <w:r>
        <w:rPr>
          <w:spacing w:val="-3"/>
          <w:sz w:val="21"/>
        </w:rPr>
        <w:t xml:space="preserve"> </w:t>
      </w:r>
      <w:r>
        <w:rPr>
          <w:sz w:val="21"/>
        </w:rPr>
        <w:t>atos</w:t>
      </w:r>
      <w:r>
        <w:rPr>
          <w:spacing w:val="-4"/>
          <w:sz w:val="21"/>
        </w:rPr>
        <w:t xml:space="preserve"> </w:t>
      </w:r>
      <w:r>
        <w:rPr>
          <w:sz w:val="21"/>
        </w:rPr>
        <w:t>necessários</w:t>
      </w:r>
      <w:r>
        <w:rPr>
          <w:spacing w:val="-2"/>
          <w:sz w:val="21"/>
        </w:rPr>
        <w:t xml:space="preserve"> </w:t>
      </w:r>
      <w:r>
        <w:rPr>
          <w:sz w:val="21"/>
        </w:rPr>
        <w:t>para</w:t>
      </w:r>
      <w:r>
        <w:rPr>
          <w:spacing w:val="-3"/>
          <w:sz w:val="21"/>
        </w:rPr>
        <w:t xml:space="preserve"> </w:t>
      </w:r>
      <w:r>
        <w:rPr>
          <w:sz w:val="21"/>
        </w:rPr>
        <w:t>esse</w:t>
      </w:r>
      <w:r>
        <w:rPr>
          <w:spacing w:val="-2"/>
          <w:sz w:val="21"/>
        </w:rPr>
        <w:t xml:space="preserve"> </w:t>
      </w:r>
      <w:r>
        <w:rPr>
          <w:sz w:val="21"/>
        </w:rPr>
        <w:t>fim.</w:t>
      </w:r>
    </w:p>
    <w:p w14:paraId="3F3203D2" w14:textId="77777777" w:rsidR="008B6ECE" w:rsidRDefault="008B6ECE">
      <w:pPr>
        <w:pStyle w:val="Corpodetexto"/>
        <w:spacing w:before="10"/>
        <w:rPr>
          <w:sz w:val="20"/>
        </w:rPr>
      </w:pPr>
    </w:p>
    <w:p w14:paraId="7CC96980" w14:textId="77777777" w:rsidR="008B6ECE" w:rsidRDefault="001112D9">
      <w:pPr>
        <w:pStyle w:val="PargrafodaLista"/>
        <w:numPr>
          <w:ilvl w:val="0"/>
          <w:numId w:val="2"/>
        </w:numPr>
        <w:tabs>
          <w:tab w:val="left" w:pos="410"/>
        </w:tabs>
        <w:spacing w:line="242" w:lineRule="auto"/>
        <w:ind w:right="104" w:firstLine="0"/>
        <w:jc w:val="both"/>
        <w:rPr>
          <w:sz w:val="21"/>
        </w:rPr>
      </w:pPr>
      <w:r>
        <w:rPr>
          <w:sz w:val="21"/>
        </w:rPr>
        <w:t>- Sempre que couber, solicitar as alterações necessárias para a execução do projeto encaminhando justificadamente os</w:t>
      </w:r>
      <w:r>
        <w:rPr>
          <w:spacing w:val="1"/>
          <w:sz w:val="21"/>
        </w:rPr>
        <w:t xml:space="preserve"> </w:t>
      </w:r>
      <w:r>
        <w:rPr>
          <w:sz w:val="21"/>
        </w:rPr>
        <w:t>eventuais</w:t>
      </w:r>
      <w:r>
        <w:rPr>
          <w:spacing w:val="-2"/>
          <w:sz w:val="21"/>
        </w:rPr>
        <w:t xml:space="preserve"> </w:t>
      </w:r>
      <w:r>
        <w:rPr>
          <w:sz w:val="21"/>
        </w:rPr>
        <w:t>pedidos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aditamento</w:t>
      </w:r>
      <w:r>
        <w:rPr>
          <w:spacing w:val="2"/>
          <w:sz w:val="21"/>
        </w:rPr>
        <w:t xml:space="preserve"> </w:t>
      </w:r>
      <w:r>
        <w:rPr>
          <w:sz w:val="21"/>
        </w:rPr>
        <w:t>em</w:t>
      </w:r>
      <w:r>
        <w:rPr>
          <w:spacing w:val="-1"/>
          <w:sz w:val="21"/>
        </w:rPr>
        <w:t xml:space="preserve"> </w:t>
      </w:r>
      <w:r>
        <w:rPr>
          <w:sz w:val="21"/>
        </w:rPr>
        <w:t>tempo</w:t>
      </w:r>
      <w:r>
        <w:rPr>
          <w:spacing w:val="2"/>
          <w:sz w:val="21"/>
        </w:rPr>
        <w:t xml:space="preserve"> </w:t>
      </w:r>
      <w:r>
        <w:rPr>
          <w:sz w:val="21"/>
        </w:rPr>
        <w:t>hábil</w:t>
      </w:r>
      <w:r>
        <w:rPr>
          <w:spacing w:val="-2"/>
          <w:sz w:val="21"/>
        </w:rPr>
        <w:t xml:space="preserve"> </w:t>
      </w:r>
      <w:r>
        <w:rPr>
          <w:sz w:val="21"/>
        </w:rPr>
        <w:t>antes</w:t>
      </w:r>
      <w:r>
        <w:rPr>
          <w:spacing w:val="-1"/>
          <w:sz w:val="21"/>
        </w:rPr>
        <w:t xml:space="preserve"> </w:t>
      </w:r>
      <w:r>
        <w:rPr>
          <w:sz w:val="21"/>
        </w:rPr>
        <w:t>do</w:t>
      </w:r>
      <w:r>
        <w:rPr>
          <w:spacing w:val="-1"/>
          <w:sz w:val="21"/>
        </w:rPr>
        <w:t xml:space="preserve"> </w:t>
      </w:r>
      <w:r>
        <w:rPr>
          <w:sz w:val="21"/>
        </w:rPr>
        <w:t>término de</w:t>
      </w:r>
      <w:r>
        <w:rPr>
          <w:spacing w:val="-1"/>
          <w:sz w:val="21"/>
        </w:rPr>
        <w:t xml:space="preserve"> </w:t>
      </w:r>
      <w:r>
        <w:rPr>
          <w:sz w:val="21"/>
        </w:rPr>
        <w:t>sua vigência.</w:t>
      </w:r>
    </w:p>
    <w:p w14:paraId="55E14803" w14:textId="77777777" w:rsidR="008B6ECE" w:rsidRDefault="008B6ECE">
      <w:pPr>
        <w:pStyle w:val="Corpodetexto"/>
        <w:spacing w:before="9"/>
        <w:rPr>
          <w:sz w:val="20"/>
        </w:rPr>
      </w:pPr>
    </w:p>
    <w:p w14:paraId="3E948650" w14:textId="77777777" w:rsidR="008B6ECE" w:rsidRDefault="001112D9">
      <w:pPr>
        <w:pStyle w:val="PargrafodaLista"/>
        <w:numPr>
          <w:ilvl w:val="0"/>
          <w:numId w:val="2"/>
        </w:numPr>
        <w:tabs>
          <w:tab w:val="left" w:pos="464"/>
        </w:tabs>
        <w:spacing w:line="242" w:lineRule="auto"/>
        <w:ind w:right="107" w:firstLine="0"/>
        <w:jc w:val="both"/>
        <w:rPr>
          <w:sz w:val="21"/>
        </w:rPr>
      </w:pPr>
      <w:r>
        <w:rPr>
          <w:sz w:val="21"/>
        </w:rPr>
        <w:t xml:space="preserve">- Apresentar Relatório Final </w:t>
      </w:r>
      <w:r>
        <w:rPr>
          <w:sz w:val="21"/>
        </w:rPr>
        <w:t>do projeto, no prazo máximo de 60 (sessenta) dias após o seu término, bem como, relatório</w:t>
      </w:r>
      <w:r>
        <w:rPr>
          <w:spacing w:val="1"/>
          <w:sz w:val="21"/>
        </w:rPr>
        <w:t xml:space="preserve"> </w:t>
      </w:r>
      <w:r>
        <w:rPr>
          <w:sz w:val="21"/>
        </w:rPr>
        <w:t>de cumprimento do objeto, relação de pessoas treinadas (quando for o caso) e declaração de regularidade das despesas</w:t>
      </w:r>
      <w:r>
        <w:rPr>
          <w:spacing w:val="1"/>
          <w:sz w:val="21"/>
        </w:rPr>
        <w:t xml:space="preserve"> </w:t>
      </w:r>
      <w:r>
        <w:rPr>
          <w:sz w:val="21"/>
        </w:rPr>
        <w:t>realizadas</w:t>
      </w:r>
      <w:r>
        <w:rPr>
          <w:spacing w:val="-2"/>
          <w:sz w:val="21"/>
        </w:rPr>
        <w:t xml:space="preserve"> </w:t>
      </w:r>
      <w:r>
        <w:rPr>
          <w:sz w:val="21"/>
        </w:rPr>
        <w:t>pela</w:t>
      </w:r>
      <w:r>
        <w:rPr>
          <w:spacing w:val="1"/>
          <w:sz w:val="21"/>
        </w:rPr>
        <w:t xml:space="preserve"> </w:t>
      </w:r>
      <w:r>
        <w:rPr>
          <w:sz w:val="21"/>
        </w:rPr>
        <w:t>fundação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apoio,</w:t>
      </w:r>
      <w:r>
        <w:rPr>
          <w:spacing w:val="-2"/>
          <w:sz w:val="21"/>
        </w:rPr>
        <w:t xml:space="preserve"> </w:t>
      </w:r>
      <w:r>
        <w:rPr>
          <w:sz w:val="21"/>
        </w:rPr>
        <w:t>para que seja anexado</w:t>
      </w:r>
      <w:r>
        <w:rPr>
          <w:spacing w:val="-1"/>
          <w:sz w:val="21"/>
        </w:rPr>
        <w:t xml:space="preserve"> </w:t>
      </w:r>
      <w:r>
        <w:rPr>
          <w:sz w:val="21"/>
        </w:rPr>
        <w:t>à</w:t>
      </w:r>
      <w:r>
        <w:rPr>
          <w:spacing w:val="1"/>
          <w:sz w:val="21"/>
        </w:rPr>
        <w:t xml:space="preserve"> </w:t>
      </w:r>
      <w:r>
        <w:rPr>
          <w:sz w:val="21"/>
        </w:rPr>
        <w:t>prestação</w:t>
      </w:r>
      <w:r>
        <w:rPr>
          <w:spacing w:val="-1"/>
          <w:sz w:val="21"/>
        </w:rPr>
        <w:t xml:space="preserve"> </w:t>
      </w:r>
      <w:r>
        <w:rPr>
          <w:sz w:val="21"/>
        </w:rPr>
        <w:t>de contas</w:t>
      </w:r>
      <w:r>
        <w:rPr>
          <w:spacing w:val="-2"/>
          <w:sz w:val="21"/>
        </w:rPr>
        <w:t xml:space="preserve"> </w:t>
      </w:r>
      <w:r>
        <w:rPr>
          <w:sz w:val="21"/>
        </w:rPr>
        <w:t>final.</w:t>
      </w:r>
    </w:p>
    <w:p w14:paraId="62F18221" w14:textId="77777777" w:rsidR="008B6ECE" w:rsidRDefault="008B6ECE">
      <w:pPr>
        <w:pStyle w:val="Corpodetexto"/>
        <w:spacing w:before="8"/>
        <w:rPr>
          <w:sz w:val="20"/>
        </w:rPr>
      </w:pPr>
    </w:p>
    <w:p w14:paraId="661A085F" w14:textId="77777777" w:rsidR="008B6ECE" w:rsidRDefault="001112D9">
      <w:pPr>
        <w:pStyle w:val="PargrafodaLista"/>
        <w:numPr>
          <w:ilvl w:val="0"/>
          <w:numId w:val="2"/>
        </w:numPr>
        <w:tabs>
          <w:tab w:val="left" w:pos="578"/>
        </w:tabs>
        <w:ind w:right="101" w:firstLine="0"/>
        <w:rPr>
          <w:sz w:val="21"/>
        </w:rPr>
      </w:pPr>
      <w:r>
        <w:rPr>
          <w:sz w:val="21"/>
        </w:rPr>
        <w:t>-</w:t>
      </w:r>
      <w:r>
        <w:rPr>
          <w:spacing w:val="45"/>
          <w:sz w:val="21"/>
        </w:rPr>
        <w:t xml:space="preserve"> </w:t>
      </w:r>
      <w:r>
        <w:rPr>
          <w:sz w:val="21"/>
        </w:rPr>
        <w:t>Sempre</w:t>
      </w:r>
      <w:r>
        <w:rPr>
          <w:spacing w:val="46"/>
          <w:sz w:val="21"/>
        </w:rPr>
        <w:t xml:space="preserve"> </w:t>
      </w:r>
      <w:r>
        <w:rPr>
          <w:sz w:val="21"/>
        </w:rPr>
        <w:t>que</w:t>
      </w:r>
      <w:r>
        <w:rPr>
          <w:spacing w:val="46"/>
          <w:sz w:val="21"/>
        </w:rPr>
        <w:t xml:space="preserve"> </w:t>
      </w:r>
      <w:r>
        <w:rPr>
          <w:sz w:val="21"/>
        </w:rPr>
        <w:t>couber,</w:t>
      </w:r>
      <w:r>
        <w:rPr>
          <w:spacing w:val="45"/>
          <w:sz w:val="21"/>
        </w:rPr>
        <w:t xml:space="preserve"> </w:t>
      </w:r>
      <w:r>
        <w:rPr>
          <w:sz w:val="21"/>
        </w:rPr>
        <w:t>comunicar</w:t>
      </w:r>
      <w:r>
        <w:rPr>
          <w:spacing w:val="46"/>
          <w:sz w:val="21"/>
        </w:rPr>
        <w:t xml:space="preserve"> </w:t>
      </w:r>
      <w:r>
        <w:rPr>
          <w:sz w:val="21"/>
        </w:rPr>
        <w:t>à</w:t>
      </w:r>
      <w:r>
        <w:rPr>
          <w:spacing w:val="46"/>
          <w:sz w:val="21"/>
        </w:rPr>
        <w:t xml:space="preserve"> </w:t>
      </w:r>
      <w:r>
        <w:rPr>
          <w:sz w:val="21"/>
        </w:rPr>
        <w:t>unidade</w:t>
      </w:r>
      <w:r>
        <w:rPr>
          <w:spacing w:val="46"/>
          <w:sz w:val="21"/>
        </w:rPr>
        <w:t xml:space="preserve"> </w:t>
      </w:r>
      <w:r>
        <w:rPr>
          <w:sz w:val="21"/>
        </w:rPr>
        <w:t>responsável</w:t>
      </w:r>
      <w:r>
        <w:rPr>
          <w:spacing w:val="45"/>
          <w:sz w:val="21"/>
        </w:rPr>
        <w:t xml:space="preserve"> </w:t>
      </w:r>
      <w:r>
        <w:rPr>
          <w:sz w:val="21"/>
        </w:rPr>
        <w:t>pela</w:t>
      </w:r>
      <w:r>
        <w:rPr>
          <w:spacing w:val="46"/>
          <w:sz w:val="21"/>
        </w:rPr>
        <w:t xml:space="preserve"> </w:t>
      </w:r>
      <w:r>
        <w:rPr>
          <w:sz w:val="21"/>
        </w:rPr>
        <w:t>Inovação</w:t>
      </w:r>
      <w:r>
        <w:rPr>
          <w:spacing w:val="47"/>
          <w:sz w:val="21"/>
        </w:rPr>
        <w:t xml:space="preserve"> </w:t>
      </w:r>
      <w:r>
        <w:rPr>
          <w:sz w:val="21"/>
        </w:rPr>
        <w:t>Tecnológica</w:t>
      </w:r>
      <w:r>
        <w:rPr>
          <w:spacing w:val="46"/>
          <w:sz w:val="21"/>
        </w:rPr>
        <w:t xml:space="preserve"> </w:t>
      </w:r>
      <w:r>
        <w:rPr>
          <w:sz w:val="21"/>
        </w:rPr>
        <w:t>na</w:t>
      </w:r>
      <w:r>
        <w:rPr>
          <w:spacing w:val="46"/>
          <w:sz w:val="21"/>
        </w:rPr>
        <w:t xml:space="preserve"> </w:t>
      </w:r>
      <w:r>
        <w:rPr>
          <w:sz w:val="21"/>
        </w:rPr>
        <w:t>Ufopa</w:t>
      </w:r>
      <w:r>
        <w:rPr>
          <w:spacing w:val="46"/>
          <w:sz w:val="21"/>
        </w:rPr>
        <w:t xml:space="preserve"> </w:t>
      </w:r>
      <w:r>
        <w:rPr>
          <w:sz w:val="21"/>
        </w:rPr>
        <w:t>resultados</w:t>
      </w:r>
      <w:r>
        <w:rPr>
          <w:spacing w:val="46"/>
          <w:sz w:val="21"/>
        </w:rPr>
        <w:t xml:space="preserve"> </w:t>
      </w:r>
      <w:r>
        <w:rPr>
          <w:sz w:val="21"/>
        </w:rPr>
        <w:t>obtidos</w:t>
      </w:r>
      <w:r>
        <w:rPr>
          <w:spacing w:val="1"/>
          <w:sz w:val="21"/>
        </w:rPr>
        <w:t xml:space="preserve"> </w:t>
      </w:r>
      <w:r>
        <w:rPr>
          <w:sz w:val="21"/>
        </w:rPr>
        <w:t>passíveis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registro da</w:t>
      </w:r>
      <w:r>
        <w:rPr>
          <w:spacing w:val="-1"/>
          <w:sz w:val="21"/>
        </w:rPr>
        <w:t xml:space="preserve"> </w:t>
      </w:r>
      <w:r>
        <w:rPr>
          <w:sz w:val="21"/>
        </w:rPr>
        <w:t>propriedade intelectual</w:t>
      </w:r>
      <w:r>
        <w:rPr>
          <w:spacing w:val="-1"/>
          <w:sz w:val="21"/>
        </w:rPr>
        <w:t xml:space="preserve"> </w:t>
      </w:r>
      <w:r>
        <w:rPr>
          <w:sz w:val="21"/>
        </w:rPr>
        <w:t>ou</w:t>
      </w:r>
      <w:r>
        <w:rPr>
          <w:spacing w:val="2"/>
          <w:sz w:val="21"/>
        </w:rPr>
        <w:t xml:space="preserve"> </w:t>
      </w:r>
      <w:r>
        <w:rPr>
          <w:sz w:val="21"/>
        </w:rPr>
        <w:t>de licenciamento a</w:t>
      </w:r>
      <w:r>
        <w:rPr>
          <w:spacing w:val="-1"/>
          <w:sz w:val="21"/>
        </w:rPr>
        <w:t xml:space="preserve"> </w:t>
      </w:r>
      <w:r>
        <w:rPr>
          <w:sz w:val="21"/>
        </w:rPr>
        <w:t>terceiros.</w:t>
      </w:r>
    </w:p>
    <w:p w14:paraId="0FC0234B" w14:textId="77777777" w:rsidR="008B6ECE" w:rsidRDefault="008B6ECE">
      <w:pPr>
        <w:pStyle w:val="Corpodetexto"/>
        <w:spacing w:before="1"/>
      </w:pPr>
    </w:p>
    <w:p w14:paraId="5916B49C" w14:textId="77777777" w:rsidR="008B6ECE" w:rsidRDefault="001112D9">
      <w:pPr>
        <w:pStyle w:val="PargrafodaLista"/>
        <w:numPr>
          <w:ilvl w:val="0"/>
          <w:numId w:val="2"/>
        </w:numPr>
        <w:tabs>
          <w:tab w:val="left" w:pos="394"/>
        </w:tabs>
        <w:spacing w:before="1" w:line="242" w:lineRule="auto"/>
        <w:ind w:right="99" w:firstLine="0"/>
        <w:jc w:val="both"/>
        <w:rPr>
          <w:sz w:val="21"/>
        </w:rPr>
      </w:pPr>
      <w:r>
        <w:rPr>
          <w:sz w:val="21"/>
        </w:rPr>
        <w:t>- Quando coube</w:t>
      </w:r>
      <w:r>
        <w:rPr>
          <w:sz w:val="21"/>
        </w:rPr>
        <w:t>r, observar as obrigações de sigilo, confidencialidade e restrição de divulgação, assim como providenciar</w:t>
      </w:r>
      <w:r>
        <w:rPr>
          <w:spacing w:val="1"/>
          <w:sz w:val="21"/>
        </w:rPr>
        <w:t xml:space="preserve"> </w:t>
      </w:r>
      <w:r>
        <w:rPr>
          <w:sz w:val="21"/>
        </w:rPr>
        <w:t>a assinatura de Termo de Confidencialidade de cada membro do projeto e de quaisquer outros colaboradores que tiverem</w:t>
      </w:r>
      <w:r>
        <w:rPr>
          <w:spacing w:val="1"/>
          <w:sz w:val="21"/>
        </w:rPr>
        <w:t xml:space="preserve"> </w:t>
      </w:r>
      <w:r>
        <w:rPr>
          <w:sz w:val="21"/>
        </w:rPr>
        <w:t>contato</w:t>
      </w:r>
      <w:r>
        <w:rPr>
          <w:spacing w:val="1"/>
          <w:sz w:val="21"/>
        </w:rPr>
        <w:t xml:space="preserve"> </w:t>
      </w:r>
      <w:r>
        <w:rPr>
          <w:sz w:val="21"/>
        </w:rPr>
        <w:t>com as</w:t>
      </w:r>
      <w:r>
        <w:rPr>
          <w:spacing w:val="-1"/>
          <w:sz w:val="21"/>
        </w:rPr>
        <w:t xml:space="preserve"> </w:t>
      </w:r>
      <w:r>
        <w:rPr>
          <w:sz w:val="21"/>
        </w:rPr>
        <w:t>informações</w:t>
      </w:r>
      <w:r>
        <w:rPr>
          <w:spacing w:val="-2"/>
          <w:sz w:val="21"/>
        </w:rPr>
        <w:t xml:space="preserve"> </w:t>
      </w:r>
      <w:r>
        <w:rPr>
          <w:sz w:val="21"/>
        </w:rPr>
        <w:t>do pro</w:t>
      </w:r>
      <w:r>
        <w:rPr>
          <w:sz w:val="21"/>
        </w:rPr>
        <w:t>jeto tidas como confidenciais.</w:t>
      </w:r>
    </w:p>
    <w:p w14:paraId="571B9FA2" w14:textId="77777777" w:rsidR="008B6ECE" w:rsidRDefault="008B6ECE">
      <w:pPr>
        <w:pStyle w:val="Corpodetexto"/>
        <w:spacing w:before="6"/>
        <w:rPr>
          <w:sz w:val="20"/>
        </w:rPr>
      </w:pPr>
    </w:p>
    <w:p w14:paraId="59C7F752" w14:textId="77777777" w:rsidR="008B6ECE" w:rsidRDefault="001112D9">
      <w:pPr>
        <w:pStyle w:val="Corpodetexto"/>
        <w:ind w:left="114"/>
      </w:pPr>
      <w:r>
        <w:t>Certifico</w:t>
      </w:r>
      <w:r>
        <w:rPr>
          <w:spacing w:val="-4"/>
        </w:rPr>
        <w:t xml:space="preserve"> </w:t>
      </w:r>
      <w:r>
        <w:t>ainda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projeto:</w:t>
      </w:r>
    </w:p>
    <w:p w14:paraId="6767ED16" w14:textId="77777777" w:rsidR="008B6ECE" w:rsidRDefault="008B6ECE">
      <w:pPr>
        <w:pStyle w:val="Corpodetexto"/>
        <w:spacing w:before="1"/>
      </w:pPr>
    </w:p>
    <w:p w14:paraId="18FF5F34" w14:textId="77777777" w:rsidR="008B6ECE" w:rsidRDefault="001112D9">
      <w:pPr>
        <w:pStyle w:val="Corpodetexto"/>
        <w:ind w:left="114" w:firstLine="107"/>
      </w:pPr>
      <w:r>
        <w:t>I</w:t>
      </w:r>
      <w:r>
        <w:rPr>
          <w:spacing w:val="5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reapresentação</w:t>
      </w:r>
      <w:r>
        <w:rPr>
          <w:spacing w:val="1"/>
        </w:rPr>
        <w:t xml:space="preserve"> </w:t>
      </w:r>
      <w:r>
        <w:t>reiterada</w:t>
      </w:r>
      <w:r>
        <w:rPr>
          <w:spacing w:val="1"/>
        </w:rPr>
        <w:t xml:space="preserve"> </w:t>
      </w:r>
      <w:r>
        <w:t>que,</w:t>
      </w:r>
      <w:r>
        <w:rPr>
          <w:spacing w:val="52"/>
        </w:rPr>
        <w:t xml:space="preserve"> </w:t>
      </w:r>
      <w:r>
        <w:t>por  tal</w:t>
      </w:r>
      <w:r>
        <w:rPr>
          <w:spacing w:val="52"/>
        </w:rPr>
        <w:t xml:space="preserve"> </w:t>
      </w:r>
      <w:r>
        <w:t>razão,  não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configura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duração</w:t>
      </w:r>
      <w:r>
        <w:rPr>
          <w:spacing w:val="1"/>
        </w:rPr>
        <w:t xml:space="preserve"> </w:t>
      </w:r>
      <w:r>
        <w:t>indeterminada.</w:t>
      </w:r>
    </w:p>
    <w:p w14:paraId="17F40B2F" w14:textId="77777777" w:rsidR="008B6ECE" w:rsidRDefault="008B6ECE">
      <w:pPr>
        <w:pStyle w:val="Corpodetexto"/>
        <w:spacing w:before="1"/>
      </w:pPr>
    </w:p>
    <w:p w14:paraId="085DD3E2" w14:textId="77777777" w:rsidR="008B6ECE" w:rsidRDefault="001112D9">
      <w:pPr>
        <w:pStyle w:val="PargrafodaLista"/>
        <w:numPr>
          <w:ilvl w:val="0"/>
          <w:numId w:val="1"/>
        </w:numPr>
        <w:tabs>
          <w:tab w:val="left" w:pos="308"/>
        </w:tabs>
        <w:spacing w:before="1"/>
        <w:ind w:right="109" w:firstLine="0"/>
        <w:rPr>
          <w:sz w:val="21"/>
        </w:rPr>
      </w:pPr>
      <w:r>
        <w:rPr>
          <w:sz w:val="21"/>
        </w:rPr>
        <w:t>– Não se destina à contratação de serviços contínuos, de manutenção ou destinados a atender as necessidades permanentes</w:t>
      </w:r>
      <w:r>
        <w:rPr>
          <w:spacing w:val="-50"/>
          <w:sz w:val="21"/>
        </w:rPr>
        <w:t xml:space="preserve"> </w:t>
      </w:r>
      <w:r>
        <w:rPr>
          <w:sz w:val="21"/>
        </w:rPr>
        <w:t>da</w:t>
      </w:r>
      <w:r>
        <w:rPr>
          <w:spacing w:val="1"/>
          <w:sz w:val="21"/>
        </w:rPr>
        <w:t xml:space="preserve"> </w:t>
      </w:r>
      <w:r>
        <w:rPr>
          <w:sz w:val="21"/>
        </w:rPr>
        <w:t>UFOPA.</w:t>
      </w:r>
    </w:p>
    <w:p w14:paraId="1296355C" w14:textId="77777777" w:rsidR="008B6ECE" w:rsidRDefault="008B6ECE">
      <w:pPr>
        <w:pStyle w:val="Corpodetexto"/>
        <w:spacing w:before="1"/>
      </w:pPr>
    </w:p>
    <w:p w14:paraId="2789BD00" w14:textId="77777777" w:rsidR="008B6ECE" w:rsidRDefault="001112D9">
      <w:pPr>
        <w:pStyle w:val="PargrafodaLista"/>
        <w:numPr>
          <w:ilvl w:val="0"/>
          <w:numId w:val="1"/>
        </w:numPr>
        <w:tabs>
          <w:tab w:val="left" w:pos="386"/>
        </w:tabs>
        <w:ind w:right="112" w:firstLine="0"/>
        <w:rPr>
          <w:sz w:val="21"/>
        </w:rPr>
      </w:pPr>
      <w:r>
        <w:rPr>
          <w:sz w:val="21"/>
        </w:rPr>
        <w:t>–</w:t>
      </w:r>
      <w:r>
        <w:rPr>
          <w:spacing w:val="8"/>
          <w:sz w:val="21"/>
        </w:rPr>
        <w:t xml:space="preserve"> </w:t>
      </w:r>
      <w:r>
        <w:rPr>
          <w:sz w:val="21"/>
        </w:rPr>
        <w:t>Não</w:t>
      </w:r>
      <w:r>
        <w:rPr>
          <w:spacing w:val="8"/>
          <w:sz w:val="21"/>
        </w:rPr>
        <w:t xml:space="preserve"> </w:t>
      </w:r>
      <w:r>
        <w:rPr>
          <w:sz w:val="21"/>
        </w:rPr>
        <w:t>prejudica</w:t>
      </w:r>
      <w:r>
        <w:rPr>
          <w:spacing w:val="8"/>
          <w:sz w:val="21"/>
        </w:rPr>
        <w:t xml:space="preserve"> </w:t>
      </w:r>
      <w:r>
        <w:rPr>
          <w:sz w:val="21"/>
        </w:rPr>
        <w:t>ou</w:t>
      </w:r>
      <w:r>
        <w:rPr>
          <w:spacing w:val="8"/>
          <w:sz w:val="21"/>
        </w:rPr>
        <w:t xml:space="preserve"> </w:t>
      </w:r>
      <w:r>
        <w:rPr>
          <w:sz w:val="21"/>
        </w:rPr>
        <w:t>conflita</w:t>
      </w:r>
      <w:r>
        <w:rPr>
          <w:spacing w:val="8"/>
          <w:sz w:val="21"/>
        </w:rPr>
        <w:t xml:space="preserve"> </w:t>
      </w:r>
      <w:r>
        <w:rPr>
          <w:sz w:val="21"/>
        </w:rPr>
        <w:t>diretamente</w:t>
      </w:r>
      <w:r>
        <w:rPr>
          <w:spacing w:val="6"/>
          <w:sz w:val="21"/>
        </w:rPr>
        <w:t xml:space="preserve"> </w:t>
      </w:r>
      <w:r>
        <w:rPr>
          <w:sz w:val="21"/>
        </w:rPr>
        <w:t>com</w:t>
      </w:r>
      <w:r>
        <w:rPr>
          <w:spacing w:val="8"/>
          <w:sz w:val="21"/>
        </w:rPr>
        <w:t xml:space="preserve"> </w:t>
      </w:r>
      <w:r>
        <w:rPr>
          <w:sz w:val="21"/>
        </w:rPr>
        <w:t>as</w:t>
      </w:r>
      <w:r>
        <w:rPr>
          <w:spacing w:val="7"/>
          <w:sz w:val="21"/>
        </w:rPr>
        <w:t xml:space="preserve"> </w:t>
      </w:r>
      <w:r>
        <w:rPr>
          <w:sz w:val="21"/>
        </w:rPr>
        <w:t>atividades</w:t>
      </w:r>
      <w:r>
        <w:rPr>
          <w:spacing w:val="8"/>
          <w:sz w:val="21"/>
        </w:rPr>
        <w:t xml:space="preserve"> </w:t>
      </w:r>
      <w:r>
        <w:rPr>
          <w:sz w:val="21"/>
        </w:rPr>
        <w:t>institucionais</w:t>
      </w:r>
      <w:r>
        <w:rPr>
          <w:spacing w:val="8"/>
          <w:sz w:val="21"/>
        </w:rPr>
        <w:t xml:space="preserve"> </w:t>
      </w:r>
      <w:r>
        <w:rPr>
          <w:sz w:val="21"/>
        </w:rPr>
        <w:t>da</w:t>
      </w:r>
      <w:r>
        <w:rPr>
          <w:spacing w:val="8"/>
          <w:sz w:val="21"/>
        </w:rPr>
        <w:t xml:space="preserve"> </w:t>
      </w:r>
      <w:r>
        <w:rPr>
          <w:sz w:val="21"/>
        </w:rPr>
        <w:t>UFOPA</w:t>
      </w:r>
      <w:r>
        <w:rPr>
          <w:spacing w:val="12"/>
          <w:sz w:val="21"/>
        </w:rPr>
        <w:t xml:space="preserve"> </w:t>
      </w:r>
      <w:r>
        <w:rPr>
          <w:sz w:val="21"/>
        </w:rPr>
        <w:t>(na</w:t>
      </w:r>
      <w:r>
        <w:rPr>
          <w:spacing w:val="9"/>
          <w:sz w:val="21"/>
        </w:rPr>
        <w:t xml:space="preserve"> </w:t>
      </w:r>
      <w:r>
        <w:rPr>
          <w:sz w:val="21"/>
        </w:rPr>
        <w:t>utilização</w:t>
      </w:r>
      <w:r>
        <w:rPr>
          <w:spacing w:val="8"/>
          <w:sz w:val="21"/>
        </w:rPr>
        <w:t xml:space="preserve"> </w:t>
      </w:r>
      <w:r>
        <w:rPr>
          <w:sz w:val="21"/>
        </w:rPr>
        <w:t>de</w:t>
      </w:r>
      <w:r>
        <w:rPr>
          <w:spacing w:val="8"/>
          <w:sz w:val="21"/>
        </w:rPr>
        <w:t xml:space="preserve"> </w:t>
      </w:r>
      <w:r>
        <w:rPr>
          <w:sz w:val="21"/>
        </w:rPr>
        <w:t>recursos</w:t>
      </w:r>
      <w:r>
        <w:rPr>
          <w:spacing w:val="6"/>
          <w:sz w:val="21"/>
        </w:rPr>
        <w:t xml:space="preserve"> </w:t>
      </w:r>
      <w:r>
        <w:rPr>
          <w:sz w:val="21"/>
        </w:rPr>
        <w:t>humanos</w:t>
      </w:r>
      <w:r>
        <w:rPr>
          <w:spacing w:val="1"/>
          <w:sz w:val="21"/>
        </w:rPr>
        <w:t xml:space="preserve"> </w:t>
      </w:r>
      <w:r>
        <w:rPr>
          <w:sz w:val="21"/>
        </w:rPr>
        <w:t>ou</w:t>
      </w:r>
      <w:r>
        <w:rPr>
          <w:spacing w:val="1"/>
          <w:sz w:val="21"/>
        </w:rPr>
        <w:t xml:space="preserve"> </w:t>
      </w:r>
      <w:r>
        <w:rPr>
          <w:sz w:val="21"/>
        </w:rPr>
        <w:t>materiais:</w:t>
      </w:r>
      <w:r>
        <w:rPr>
          <w:spacing w:val="-1"/>
          <w:sz w:val="21"/>
        </w:rPr>
        <w:t xml:space="preserve"> </w:t>
      </w:r>
      <w:r>
        <w:rPr>
          <w:sz w:val="21"/>
        </w:rPr>
        <w:t>laboratórios,</w:t>
      </w:r>
      <w:r>
        <w:rPr>
          <w:spacing w:val="-2"/>
          <w:sz w:val="21"/>
        </w:rPr>
        <w:t xml:space="preserve"> </w:t>
      </w:r>
      <w:r>
        <w:rPr>
          <w:sz w:val="21"/>
        </w:rPr>
        <w:t>equipamentos, instrumentos, etc).</w:t>
      </w:r>
    </w:p>
    <w:p w14:paraId="6A2473C7" w14:textId="77777777" w:rsidR="008B6ECE" w:rsidRDefault="008B6ECE">
      <w:pPr>
        <w:pStyle w:val="Corpodetexto"/>
        <w:spacing w:before="3"/>
      </w:pPr>
    </w:p>
    <w:p w14:paraId="137A7DC6" w14:textId="77777777" w:rsidR="008B6ECE" w:rsidRDefault="001112D9">
      <w:pPr>
        <w:pStyle w:val="Corpodetexto"/>
        <w:spacing w:before="1"/>
        <w:ind w:left="114"/>
      </w:pPr>
      <w:r>
        <w:t>Local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data:</w:t>
      </w:r>
    </w:p>
    <w:p w14:paraId="5D37DEA8" w14:textId="77777777" w:rsidR="008B6ECE" w:rsidRDefault="001112D9">
      <w:pPr>
        <w:pStyle w:val="Corpodetexto"/>
        <w:tabs>
          <w:tab w:val="left" w:pos="7623"/>
        </w:tabs>
        <w:spacing w:before="2"/>
        <w:ind w:left="114"/>
      </w:pPr>
      <w:r>
        <w:t>Nome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assinatura</w:t>
      </w:r>
      <w:r>
        <w:rPr>
          <w:spacing w:val="-2"/>
        </w:rPr>
        <w:t xml:space="preserve"> </w:t>
      </w:r>
      <w:r>
        <w:t>do Coordenador:</w:t>
      </w:r>
      <w:r>
        <w:tab/>
        <w:t>CPF</w:t>
      </w:r>
      <w:r>
        <w:rPr>
          <w:spacing w:val="2"/>
        </w:rPr>
        <w:t xml:space="preserve"> </w:t>
      </w:r>
      <w:r>
        <w:t>e SIAPE:</w:t>
      </w:r>
    </w:p>
    <w:sectPr w:rsidR="008B6ECE">
      <w:type w:val="continuous"/>
      <w:pgSz w:w="12240" w:h="15840"/>
      <w:pgMar w:top="700" w:right="7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9180D"/>
    <w:multiLevelType w:val="hybridMultilevel"/>
    <w:tmpl w:val="E62CB704"/>
    <w:lvl w:ilvl="0" w:tplc="C8DEA242">
      <w:start w:val="2"/>
      <w:numFmt w:val="upperRoman"/>
      <w:lvlText w:val="%1"/>
      <w:lvlJc w:val="left"/>
      <w:pPr>
        <w:ind w:left="114" w:hanging="19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1"/>
        <w:szCs w:val="21"/>
        <w:lang w:val="pt-PT" w:eastAsia="en-US" w:bidi="ar-SA"/>
      </w:rPr>
    </w:lvl>
    <w:lvl w:ilvl="1" w:tplc="48A2D438">
      <w:numFmt w:val="bullet"/>
      <w:lvlText w:val="•"/>
      <w:lvlJc w:val="left"/>
      <w:pPr>
        <w:ind w:left="1181" w:hanging="194"/>
      </w:pPr>
      <w:rPr>
        <w:rFonts w:hint="default"/>
        <w:lang w:val="pt-PT" w:eastAsia="en-US" w:bidi="ar-SA"/>
      </w:rPr>
    </w:lvl>
    <w:lvl w:ilvl="2" w:tplc="F300CEBA">
      <w:numFmt w:val="bullet"/>
      <w:lvlText w:val="•"/>
      <w:lvlJc w:val="left"/>
      <w:pPr>
        <w:ind w:left="2243" w:hanging="194"/>
      </w:pPr>
      <w:rPr>
        <w:rFonts w:hint="default"/>
        <w:lang w:val="pt-PT" w:eastAsia="en-US" w:bidi="ar-SA"/>
      </w:rPr>
    </w:lvl>
    <w:lvl w:ilvl="3" w:tplc="3E78FEBE">
      <w:numFmt w:val="bullet"/>
      <w:lvlText w:val="•"/>
      <w:lvlJc w:val="left"/>
      <w:pPr>
        <w:ind w:left="3305" w:hanging="194"/>
      </w:pPr>
      <w:rPr>
        <w:rFonts w:hint="default"/>
        <w:lang w:val="pt-PT" w:eastAsia="en-US" w:bidi="ar-SA"/>
      </w:rPr>
    </w:lvl>
    <w:lvl w:ilvl="4" w:tplc="61C4261E">
      <w:numFmt w:val="bullet"/>
      <w:lvlText w:val="•"/>
      <w:lvlJc w:val="left"/>
      <w:pPr>
        <w:ind w:left="4367" w:hanging="194"/>
      </w:pPr>
      <w:rPr>
        <w:rFonts w:hint="default"/>
        <w:lang w:val="pt-PT" w:eastAsia="en-US" w:bidi="ar-SA"/>
      </w:rPr>
    </w:lvl>
    <w:lvl w:ilvl="5" w:tplc="990035BE">
      <w:numFmt w:val="bullet"/>
      <w:lvlText w:val="•"/>
      <w:lvlJc w:val="left"/>
      <w:pPr>
        <w:ind w:left="5429" w:hanging="194"/>
      </w:pPr>
      <w:rPr>
        <w:rFonts w:hint="default"/>
        <w:lang w:val="pt-PT" w:eastAsia="en-US" w:bidi="ar-SA"/>
      </w:rPr>
    </w:lvl>
    <w:lvl w:ilvl="6" w:tplc="4B1C05A2">
      <w:numFmt w:val="bullet"/>
      <w:lvlText w:val="•"/>
      <w:lvlJc w:val="left"/>
      <w:pPr>
        <w:ind w:left="6491" w:hanging="194"/>
      </w:pPr>
      <w:rPr>
        <w:rFonts w:hint="default"/>
        <w:lang w:val="pt-PT" w:eastAsia="en-US" w:bidi="ar-SA"/>
      </w:rPr>
    </w:lvl>
    <w:lvl w:ilvl="7" w:tplc="81A2B08C">
      <w:numFmt w:val="bullet"/>
      <w:lvlText w:val="•"/>
      <w:lvlJc w:val="left"/>
      <w:pPr>
        <w:ind w:left="7553" w:hanging="194"/>
      </w:pPr>
      <w:rPr>
        <w:rFonts w:hint="default"/>
        <w:lang w:val="pt-PT" w:eastAsia="en-US" w:bidi="ar-SA"/>
      </w:rPr>
    </w:lvl>
    <w:lvl w:ilvl="8" w:tplc="73E0D3EE">
      <w:numFmt w:val="bullet"/>
      <w:lvlText w:val="•"/>
      <w:lvlJc w:val="left"/>
      <w:pPr>
        <w:ind w:left="8615" w:hanging="194"/>
      </w:pPr>
      <w:rPr>
        <w:rFonts w:hint="default"/>
        <w:lang w:val="pt-PT" w:eastAsia="en-US" w:bidi="ar-SA"/>
      </w:rPr>
    </w:lvl>
  </w:abstractNum>
  <w:abstractNum w:abstractNumId="1" w15:restartNumberingAfterBreak="0">
    <w:nsid w:val="761C5661"/>
    <w:multiLevelType w:val="hybridMultilevel"/>
    <w:tmpl w:val="0D445DB6"/>
    <w:lvl w:ilvl="0" w:tplc="9684D222">
      <w:start w:val="1"/>
      <w:numFmt w:val="upperRoman"/>
      <w:lvlText w:val="%1"/>
      <w:lvlJc w:val="left"/>
      <w:pPr>
        <w:ind w:left="114" w:hanging="13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t-PT" w:eastAsia="en-US" w:bidi="ar-SA"/>
      </w:rPr>
    </w:lvl>
    <w:lvl w:ilvl="1" w:tplc="F5FA16D6">
      <w:numFmt w:val="bullet"/>
      <w:lvlText w:val="•"/>
      <w:lvlJc w:val="left"/>
      <w:pPr>
        <w:ind w:left="1181" w:hanging="134"/>
      </w:pPr>
      <w:rPr>
        <w:rFonts w:hint="default"/>
        <w:lang w:val="pt-PT" w:eastAsia="en-US" w:bidi="ar-SA"/>
      </w:rPr>
    </w:lvl>
    <w:lvl w:ilvl="2" w:tplc="61AC9746">
      <w:numFmt w:val="bullet"/>
      <w:lvlText w:val="•"/>
      <w:lvlJc w:val="left"/>
      <w:pPr>
        <w:ind w:left="2243" w:hanging="134"/>
      </w:pPr>
      <w:rPr>
        <w:rFonts w:hint="default"/>
        <w:lang w:val="pt-PT" w:eastAsia="en-US" w:bidi="ar-SA"/>
      </w:rPr>
    </w:lvl>
    <w:lvl w:ilvl="3" w:tplc="DC00B0BA">
      <w:numFmt w:val="bullet"/>
      <w:lvlText w:val="•"/>
      <w:lvlJc w:val="left"/>
      <w:pPr>
        <w:ind w:left="3305" w:hanging="134"/>
      </w:pPr>
      <w:rPr>
        <w:rFonts w:hint="default"/>
        <w:lang w:val="pt-PT" w:eastAsia="en-US" w:bidi="ar-SA"/>
      </w:rPr>
    </w:lvl>
    <w:lvl w:ilvl="4" w:tplc="86EC7FF4">
      <w:numFmt w:val="bullet"/>
      <w:lvlText w:val="•"/>
      <w:lvlJc w:val="left"/>
      <w:pPr>
        <w:ind w:left="4367" w:hanging="134"/>
      </w:pPr>
      <w:rPr>
        <w:rFonts w:hint="default"/>
        <w:lang w:val="pt-PT" w:eastAsia="en-US" w:bidi="ar-SA"/>
      </w:rPr>
    </w:lvl>
    <w:lvl w:ilvl="5" w:tplc="513A7C26">
      <w:numFmt w:val="bullet"/>
      <w:lvlText w:val="•"/>
      <w:lvlJc w:val="left"/>
      <w:pPr>
        <w:ind w:left="5429" w:hanging="134"/>
      </w:pPr>
      <w:rPr>
        <w:rFonts w:hint="default"/>
        <w:lang w:val="pt-PT" w:eastAsia="en-US" w:bidi="ar-SA"/>
      </w:rPr>
    </w:lvl>
    <w:lvl w:ilvl="6" w:tplc="3B382D2A">
      <w:numFmt w:val="bullet"/>
      <w:lvlText w:val="•"/>
      <w:lvlJc w:val="left"/>
      <w:pPr>
        <w:ind w:left="6491" w:hanging="134"/>
      </w:pPr>
      <w:rPr>
        <w:rFonts w:hint="default"/>
        <w:lang w:val="pt-PT" w:eastAsia="en-US" w:bidi="ar-SA"/>
      </w:rPr>
    </w:lvl>
    <w:lvl w:ilvl="7" w:tplc="FAE26CE2">
      <w:numFmt w:val="bullet"/>
      <w:lvlText w:val="•"/>
      <w:lvlJc w:val="left"/>
      <w:pPr>
        <w:ind w:left="7553" w:hanging="134"/>
      </w:pPr>
      <w:rPr>
        <w:rFonts w:hint="default"/>
        <w:lang w:val="pt-PT" w:eastAsia="en-US" w:bidi="ar-SA"/>
      </w:rPr>
    </w:lvl>
    <w:lvl w:ilvl="8" w:tplc="77AEDDCC">
      <w:numFmt w:val="bullet"/>
      <w:lvlText w:val="•"/>
      <w:lvlJc w:val="left"/>
      <w:pPr>
        <w:ind w:left="8615" w:hanging="134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B6ECE"/>
    <w:rsid w:val="001112D9"/>
    <w:rsid w:val="008B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AA032"/>
  <w15:docId w15:val="{98C17F92-33D5-49CD-AC8C-BCBE153F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0"/>
    <w:qFormat/>
    <w:pPr>
      <w:spacing w:before="151" w:line="276" w:lineRule="exact"/>
      <w:ind w:left="61" w:right="43"/>
      <w:jc w:val="center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4" w:right="11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Pétia Oliveira</cp:lastModifiedBy>
  <cp:revision>2</cp:revision>
  <dcterms:created xsi:type="dcterms:W3CDTF">2022-05-24T20:33:00Z</dcterms:created>
  <dcterms:modified xsi:type="dcterms:W3CDTF">2022-07-06T21:13:00Z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2022-05-24T00:00:00Z</vt:filetime>
  </property>
</Properties>
</file>