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ED84B" w14:textId="77777777" w:rsidR="00867ED4" w:rsidRPr="00186D7D" w:rsidRDefault="0052730D" w:rsidP="00A568A1">
      <w:pPr>
        <w:spacing w:line="24" w:lineRule="atLeast"/>
        <w:jc w:val="center"/>
        <w:rPr>
          <w:b/>
          <w:bCs/>
          <w:sz w:val="24"/>
          <w:szCs w:val="24"/>
          <w:lang w:val="fr-FR"/>
        </w:rPr>
      </w:pPr>
      <w:r w:rsidRPr="00186D7D">
        <w:rPr>
          <w:b/>
          <w:bCs/>
          <w:sz w:val="24"/>
          <w:szCs w:val="24"/>
          <w:lang w:val="fr-FR"/>
        </w:rPr>
        <w:t>ACCORD DE COOPÉRATION INTERNATIONALE EN MATIÈRE DE SCIENCE, DE TECHNOLOGIE ET D'INNOVATION – ACI</w:t>
      </w:r>
    </w:p>
    <w:p w14:paraId="68CC6A5E" w14:textId="7ACD8414" w:rsidR="00867ED4" w:rsidRPr="00186D7D" w:rsidRDefault="0052730D" w:rsidP="002B5197">
      <w:pPr>
        <w:spacing w:before="180" w:line="24" w:lineRule="atLeast"/>
        <w:rPr>
          <w:b/>
          <w:sz w:val="24"/>
          <w:szCs w:val="24"/>
          <w:lang w:val="fr-FR" w:eastAsia="pt-BR"/>
        </w:rPr>
      </w:pPr>
      <w:r w:rsidRPr="00186D7D">
        <w:rPr>
          <w:b/>
          <w:bCs/>
          <w:sz w:val="24"/>
          <w:szCs w:val="24"/>
          <w:lang w:val="fr-FR"/>
        </w:rPr>
        <w:t xml:space="preserve">ACI </w:t>
      </w:r>
      <w:r w:rsidR="008A431E" w:rsidRPr="00186D7D">
        <w:rPr>
          <w:b/>
          <w:bCs/>
          <w:sz w:val="24"/>
          <w:szCs w:val="24"/>
          <w:lang w:val="fr-FR"/>
        </w:rPr>
        <w:t>ARNI/</w:t>
      </w:r>
      <w:r w:rsidRPr="00186D7D">
        <w:rPr>
          <w:b/>
          <w:bCs/>
          <w:sz w:val="24"/>
          <w:szCs w:val="24"/>
          <w:lang w:val="fr-FR"/>
        </w:rPr>
        <w:t xml:space="preserve">UFOPA nº </w:t>
      </w:r>
      <w:sdt>
        <w:sdtPr>
          <w:rPr>
            <w:b/>
            <w:bCs/>
            <w:sz w:val="24"/>
            <w:szCs w:val="24"/>
            <w:shd w:val="clear" w:color="auto" w:fill="F2F2F2" w:themeFill="background1" w:themeFillShade="F2"/>
            <w:lang w:val="fr-FR"/>
          </w:rPr>
          <w:id w:val="-1664385577"/>
          <w:placeholder>
            <w:docPart w:val="DefaultPlaceholder_-1854013440"/>
          </w:placeholder>
        </w:sdtPr>
        <w:sdtEndPr>
          <w:rPr>
            <w:b w:val="0"/>
          </w:rPr>
        </w:sdtEndPr>
        <w:sdtContent>
          <w:r w:rsidRPr="00186D7D">
            <w:rPr>
              <w:b/>
              <w:bCs/>
              <w:sz w:val="24"/>
              <w:szCs w:val="24"/>
              <w:shd w:val="clear" w:color="auto" w:fill="F2F2F2" w:themeFill="background1" w:themeFillShade="F2"/>
              <w:lang w:val="fr-FR"/>
            </w:rPr>
            <w:t xml:space="preserve">XX/20XX </w:t>
          </w:r>
          <w:r w:rsidRPr="00186D7D">
            <w:rPr>
              <w:bCs/>
              <w:sz w:val="24"/>
              <w:szCs w:val="24"/>
              <w:shd w:val="clear" w:color="auto" w:fill="F2F2F2" w:themeFill="background1" w:themeFillShade="F2"/>
              <w:lang w:val="fr-FR"/>
            </w:rPr>
            <w:t>(ARNI définit le numéro lorsque le processus est reçu)</w:t>
          </w:r>
        </w:sdtContent>
      </w:sdt>
    </w:p>
    <w:p w14:paraId="0519900A" w14:textId="07E03D25" w:rsidR="00CA6F37" w:rsidRPr="00186D7D" w:rsidRDefault="0052730D" w:rsidP="002B5197">
      <w:pPr>
        <w:spacing w:before="180" w:line="24" w:lineRule="atLeast"/>
        <w:rPr>
          <w:b/>
          <w:sz w:val="24"/>
          <w:szCs w:val="24"/>
          <w:lang w:val="fr-FR" w:eastAsia="pt-BR"/>
        </w:rPr>
      </w:pPr>
      <w:r w:rsidRPr="00186D7D">
        <w:rPr>
          <w:sz w:val="24"/>
          <w:szCs w:val="24"/>
          <w:lang w:val="fr-FR"/>
        </w:rPr>
        <w:t>PROCESSUS</w:t>
      </w:r>
      <w:r w:rsidR="005C1AAE" w:rsidRPr="00186D7D">
        <w:rPr>
          <w:sz w:val="24"/>
          <w:szCs w:val="24"/>
          <w:lang w:val="fr-FR"/>
        </w:rPr>
        <w:t>:</w:t>
      </w:r>
      <w:r w:rsidRPr="00186D7D">
        <w:rPr>
          <w:sz w:val="24"/>
          <w:szCs w:val="24"/>
          <w:lang w:val="fr-FR"/>
        </w:rPr>
        <w:t xml:space="preserve"> 23204.</w:t>
      </w:r>
      <w:sdt>
        <w:sdtPr>
          <w:rPr>
            <w:sz w:val="24"/>
            <w:szCs w:val="24"/>
            <w:shd w:val="clear" w:color="auto" w:fill="F2F2F2" w:themeFill="background1" w:themeFillShade="F2"/>
            <w:lang w:val="fr-FR"/>
          </w:rPr>
          <w:id w:val="-2127769946"/>
          <w:placeholder>
            <w:docPart w:val="DefaultPlaceholder_-1854013440"/>
          </w:placeholder>
        </w:sdtPr>
        <w:sdtEndPr>
          <w:rPr>
            <w:shd w:val="clear" w:color="auto" w:fill="auto"/>
          </w:rPr>
        </w:sdtEndPr>
        <w:sdtContent>
          <w:r w:rsidRPr="00186D7D">
            <w:rPr>
              <w:sz w:val="24"/>
              <w:szCs w:val="24"/>
              <w:shd w:val="clear" w:color="auto" w:fill="F2F2F2" w:themeFill="background1" w:themeFillShade="F2"/>
              <w:lang w:val="fr-FR"/>
            </w:rPr>
            <w:t>XXXXXX/20</w:t>
          </w:r>
          <w:r w:rsidR="00867ED4" w:rsidRPr="00186D7D">
            <w:rPr>
              <w:sz w:val="24"/>
              <w:szCs w:val="24"/>
              <w:shd w:val="clear" w:color="auto" w:fill="F2F2F2" w:themeFill="background1" w:themeFillShade="F2"/>
              <w:lang w:val="fr-FR"/>
            </w:rPr>
            <w:t>X</w:t>
          </w:r>
          <w:r w:rsidRPr="00186D7D">
            <w:rPr>
              <w:sz w:val="24"/>
              <w:szCs w:val="24"/>
              <w:shd w:val="clear" w:color="auto" w:fill="F2F2F2" w:themeFill="background1" w:themeFillShade="F2"/>
              <w:lang w:val="fr-FR"/>
            </w:rPr>
            <w:t>X-XX (compléter cette information une fois le processus ouvert)</w:t>
          </w:r>
        </w:sdtContent>
      </w:sdt>
    </w:p>
    <w:p w14:paraId="40B774B9" w14:textId="77777777" w:rsidR="00CA6F37" w:rsidRPr="00186D7D" w:rsidRDefault="0052730D" w:rsidP="002B5197">
      <w:pPr>
        <w:spacing w:before="180" w:line="24" w:lineRule="atLeast"/>
        <w:ind w:left="4394"/>
        <w:jc w:val="both"/>
        <w:rPr>
          <w:b/>
          <w:sz w:val="24"/>
          <w:szCs w:val="24"/>
          <w:lang w:val="fr-FR" w:eastAsia="pt-BR"/>
        </w:rPr>
      </w:pPr>
      <w:r w:rsidRPr="00186D7D">
        <w:rPr>
          <w:b/>
          <w:bCs/>
          <w:sz w:val="24"/>
          <w:szCs w:val="24"/>
          <w:lang w:val="fr-FR"/>
        </w:rPr>
        <w:t xml:space="preserve">ACCORD DE COOPÉRATION INTERNATIONALE </w:t>
      </w:r>
      <w:r w:rsidRPr="00186D7D">
        <w:rPr>
          <w:b/>
          <w:bCs/>
          <w:sz w:val="24"/>
          <w:szCs w:val="24"/>
          <w:lang w:val="fr-FR"/>
        </w:rPr>
        <w:br/>
        <w:t xml:space="preserve">EN MATIÈRE DE SCIENCE, DE TECHNOLOGIE </w:t>
      </w:r>
      <w:r w:rsidRPr="00186D7D">
        <w:rPr>
          <w:b/>
          <w:bCs/>
          <w:sz w:val="24"/>
          <w:szCs w:val="24"/>
          <w:lang w:val="fr-FR"/>
        </w:rPr>
        <w:br/>
        <w:t>ET D'INNOVATION ENTRE L'UNIVERSITÉ FÉDÉRALE</w:t>
      </w:r>
      <w:r w:rsidRPr="00186D7D">
        <w:rPr>
          <w:b/>
          <w:bCs/>
          <w:sz w:val="24"/>
          <w:szCs w:val="24"/>
          <w:lang w:val="fr-FR"/>
        </w:rPr>
        <w:br/>
        <w:t xml:space="preserve"> DE L'OUEST DU PARÁ ET LE CENTRE DE COOPÉRATION INTERNATIONALE EN RECHERCHE AGRONOMIQUE POUR LE DÉVELOPPEMENT - CIRAD, FRANCE</w:t>
      </w:r>
      <w:r w:rsidR="00867ED4" w:rsidRPr="00186D7D">
        <w:rPr>
          <w:b/>
          <w:bCs/>
          <w:sz w:val="24"/>
          <w:szCs w:val="24"/>
          <w:lang w:val="fr-FR"/>
        </w:rPr>
        <w:t xml:space="preserve"> </w:t>
      </w:r>
      <w:r w:rsidRPr="00186D7D">
        <w:rPr>
          <w:b/>
          <w:bCs/>
          <w:sz w:val="24"/>
          <w:szCs w:val="24"/>
          <w:lang w:val="fr-FR"/>
        </w:rPr>
        <w:t>AUX FINS SPÉCIFIÉES.</w:t>
      </w:r>
    </w:p>
    <w:p w14:paraId="5905B3AC" w14:textId="4B1100A6" w:rsidR="002479C4" w:rsidRDefault="00D26110" w:rsidP="002479C4">
      <w:pPr>
        <w:spacing w:before="120" w:line="24" w:lineRule="atLeast"/>
        <w:jc w:val="both"/>
        <w:rPr>
          <w:bCs/>
          <w:sz w:val="24"/>
          <w:szCs w:val="24"/>
          <w:lang w:val="fr-FR"/>
        </w:rPr>
      </w:pPr>
      <w:sdt>
        <w:sdtPr>
          <w:rPr>
            <w:bCs/>
            <w:sz w:val="24"/>
            <w:szCs w:val="24"/>
            <w:shd w:val="clear" w:color="auto" w:fill="F2F2F2" w:themeFill="background1" w:themeFillShade="F2"/>
            <w:lang w:val="fr-FR"/>
          </w:rPr>
          <w:id w:val="571016700"/>
          <w:placeholder>
            <w:docPart w:val="DefaultPlaceholder_-1854013440"/>
          </w:placeholder>
        </w:sdtPr>
        <w:sdtEndPr>
          <w:rPr>
            <w:b/>
          </w:rPr>
        </w:sdtEndPr>
        <w:sdtContent>
          <w:r w:rsidR="002479C4" w:rsidRPr="00186D7D">
            <w:rPr>
              <w:bCs/>
              <w:sz w:val="24"/>
              <w:szCs w:val="24"/>
              <w:shd w:val="clear" w:color="auto" w:fill="F2F2F2" w:themeFill="background1" w:themeFillShade="F2"/>
              <w:lang w:val="fr-FR"/>
            </w:rPr>
            <w:t>L'</w:t>
          </w:r>
          <w:r w:rsidR="002479C4" w:rsidRPr="00186D7D">
            <w:rPr>
              <w:b/>
              <w:bCs/>
              <w:sz w:val="24"/>
              <w:szCs w:val="24"/>
              <w:shd w:val="clear" w:color="auto" w:fill="F2F2F2" w:themeFill="background1" w:themeFillShade="F2"/>
              <w:lang w:val="fr-FR"/>
            </w:rPr>
            <w:t>(Université/Institution)</w:t>
          </w:r>
        </w:sdtContent>
      </w:sdt>
      <w:r w:rsidR="002479C4" w:rsidRPr="00186D7D">
        <w:rPr>
          <w:b/>
          <w:bCs/>
          <w:sz w:val="24"/>
          <w:szCs w:val="24"/>
          <w:lang w:val="fr-FR"/>
        </w:rPr>
        <w:t>,</w:t>
      </w:r>
      <w:r w:rsidR="002479C4" w:rsidRPr="00A22C48">
        <w:rPr>
          <w:b/>
          <w:bCs/>
          <w:sz w:val="24"/>
          <w:szCs w:val="24"/>
          <w:lang w:val="fr-FR"/>
        </w:rPr>
        <w:t xml:space="preserve"> </w:t>
      </w:r>
      <w:r w:rsidR="002479C4" w:rsidRPr="00A22C48">
        <w:rPr>
          <w:bCs/>
          <w:sz w:val="24"/>
          <w:szCs w:val="24"/>
          <w:lang w:val="fr-FR"/>
        </w:rPr>
        <w:t xml:space="preserve">dont le siège est à (adresse, lieu, pays), ci-après dénommée </w:t>
      </w:r>
      <w:sdt>
        <w:sdtPr>
          <w:rPr>
            <w:bCs/>
            <w:sz w:val="24"/>
            <w:szCs w:val="24"/>
            <w:lang w:val="fr-FR"/>
          </w:rPr>
          <w:id w:val="1334344879"/>
          <w:placeholder>
            <w:docPart w:val="DefaultPlaceholder_-1854013440"/>
          </w:placeholder>
        </w:sdtPr>
        <w:sdtEndPr>
          <w:rPr>
            <w:shd w:val="clear" w:color="auto" w:fill="F2F2F2" w:themeFill="background1" w:themeFillShade="F2"/>
          </w:rPr>
        </w:sdtEndPr>
        <w:sdtContent>
          <w:r w:rsidR="002479C4" w:rsidRPr="00186D7D">
            <w:rPr>
              <w:bCs/>
              <w:sz w:val="24"/>
              <w:szCs w:val="24"/>
              <w:shd w:val="clear" w:color="auto" w:fill="F2F2F2" w:themeFill="background1" w:themeFillShade="F2"/>
              <w:lang w:val="fr-FR"/>
            </w:rPr>
            <w:t>(Acronyme de l'Université/Institution)</w:t>
          </w:r>
        </w:sdtContent>
      </w:sdt>
      <w:r w:rsidR="002479C4" w:rsidRPr="00A22C48">
        <w:rPr>
          <w:bCs/>
          <w:sz w:val="24"/>
          <w:szCs w:val="24"/>
          <w:lang w:val="fr-FR"/>
        </w:rPr>
        <w:t xml:space="preserve">, représentée dans le présent acte par </w:t>
      </w:r>
      <w:sdt>
        <w:sdtPr>
          <w:rPr>
            <w:bCs/>
            <w:sz w:val="24"/>
            <w:szCs w:val="24"/>
            <w:lang w:val="fr-FR"/>
          </w:rPr>
          <w:id w:val="-837608527"/>
          <w:placeholder>
            <w:docPart w:val="DefaultPlaceholder_-1854013440"/>
          </w:placeholder>
        </w:sdtPr>
        <w:sdtEndPr>
          <w:rPr>
            <w:b/>
            <w:shd w:val="clear" w:color="auto" w:fill="F2F2F2" w:themeFill="background1" w:themeFillShade="F2"/>
          </w:rPr>
        </w:sdtEndPr>
        <w:sdtContent>
          <w:r w:rsidR="002479C4" w:rsidRPr="00186D7D">
            <w:rPr>
              <w:bCs/>
              <w:sz w:val="24"/>
              <w:szCs w:val="24"/>
              <w:shd w:val="clear" w:color="auto" w:fill="F2F2F2" w:themeFill="background1" w:themeFillShade="F2"/>
              <w:lang w:val="fr-FR"/>
            </w:rPr>
            <w:t xml:space="preserve">le Prof. Dr. </w:t>
          </w:r>
          <w:r w:rsidR="002479C4" w:rsidRPr="00186D7D">
            <w:rPr>
              <w:b/>
              <w:bCs/>
              <w:sz w:val="24"/>
              <w:szCs w:val="24"/>
              <w:shd w:val="clear" w:color="auto" w:fill="F2F2F2" w:themeFill="background1" w:themeFillShade="F2"/>
              <w:lang w:val="fr-FR"/>
            </w:rPr>
            <w:t>(Représentant maximum de l'Université/Institution)</w:t>
          </w:r>
        </w:sdtContent>
      </w:sdt>
      <w:r w:rsidR="002479C4" w:rsidRPr="00A22C48">
        <w:rPr>
          <w:b/>
          <w:bCs/>
          <w:sz w:val="24"/>
          <w:szCs w:val="24"/>
          <w:lang w:val="fr-FR"/>
        </w:rPr>
        <w:t>,</w:t>
      </w:r>
      <w:r w:rsidR="002479C4" w:rsidRPr="00A22C48">
        <w:rPr>
          <w:bCs/>
          <w:sz w:val="24"/>
          <w:szCs w:val="24"/>
          <w:lang w:val="fr-FR"/>
        </w:rPr>
        <w:t xml:space="preserve"> nommé au poste de </w:t>
      </w:r>
      <w:sdt>
        <w:sdtPr>
          <w:rPr>
            <w:bCs/>
            <w:sz w:val="24"/>
            <w:szCs w:val="24"/>
            <w:lang w:val="fr-FR"/>
          </w:rPr>
          <w:id w:val="-1514596403"/>
          <w:placeholder>
            <w:docPart w:val="DefaultPlaceholder_-1854013440"/>
          </w:placeholder>
        </w:sdtPr>
        <w:sdtEndPr>
          <w:rPr>
            <w:shd w:val="clear" w:color="auto" w:fill="F2F2F2" w:themeFill="background1" w:themeFillShade="F2"/>
          </w:rPr>
        </w:sdtEndPr>
        <w:sdtContent>
          <w:r w:rsidR="002479C4" w:rsidRPr="00186D7D">
            <w:rPr>
              <w:bCs/>
              <w:sz w:val="24"/>
              <w:szCs w:val="24"/>
              <w:shd w:val="clear" w:color="auto" w:fill="F2F2F2" w:themeFill="background1" w:themeFillShade="F2"/>
              <w:lang w:val="fr-FR"/>
            </w:rPr>
            <w:t>Recteur/Directeur/poste</w:t>
          </w:r>
        </w:sdtContent>
      </w:sdt>
      <w:r w:rsidR="002479C4" w:rsidRPr="00A22C48">
        <w:rPr>
          <w:bCs/>
          <w:sz w:val="24"/>
          <w:szCs w:val="24"/>
          <w:lang w:val="fr-FR"/>
        </w:rPr>
        <w:t xml:space="preserve">, </w:t>
      </w:r>
      <w:sdt>
        <w:sdtPr>
          <w:rPr>
            <w:bCs/>
            <w:sz w:val="24"/>
            <w:szCs w:val="24"/>
            <w:lang w:val="fr-FR"/>
          </w:rPr>
          <w:id w:val="-861659009"/>
          <w:placeholder>
            <w:docPart w:val="DefaultPlaceholder_-1854013440"/>
          </w:placeholder>
        </w:sdtPr>
        <w:sdtEndPr>
          <w:rPr>
            <w:shd w:val="clear" w:color="auto" w:fill="F2F2F2" w:themeFill="background1" w:themeFillShade="F2"/>
          </w:rPr>
        </w:sdtEndPr>
        <w:sdtContent>
          <w:r w:rsidR="002479C4" w:rsidRPr="00186D7D">
            <w:rPr>
              <w:bCs/>
              <w:sz w:val="24"/>
              <w:szCs w:val="24"/>
              <w:shd w:val="clear" w:color="auto" w:fill="F2F2F2" w:themeFill="background1" w:themeFillShade="F2"/>
              <w:lang w:val="fr-FR"/>
            </w:rPr>
            <w:t>par (préciser l'instrument de nomination du représentant, avec la date)</w:t>
          </w:r>
        </w:sdtContent>
      </w:sdt>
      <w:r w:rsidR="002479C4" w:rsidRPr="00A22C48">
        <w:rPr>
          <w:bCs/>
          <w:sz w:val="24"/>
          <w:szCs w:val="24"/>
          <w:lang w:val="fr-FR"/>
        </w:rPr>
        <w:t>,</w:t>
      </w:r>
    </w:p>
    <w:p w14:paraId="4ACABEDA" w14:textId="77777777" w:rsidR="00C77238" w:rsidRDefault="0052730D" w:rsidP="00867ED4">
      <w:pPr>
        <w:spacing w:before="120" w:line="24" w:lineRule="atLeast"/>
        <w:jc w:val="both"/>
        <w:rPr>
          <w:sz w:val="24"/>
          <w:szCs w:val="24"/>
          <w:lang w:val="fr-FR"/>
        </w:rPr>
      </w:pPr>
      <w:r w:rsidRPr="00867ED4">
        <w:rPr>
          <w:sz w:val="24"/>
          <w:szCs w:val="24"/>
          <w:lang w:val="fr-FR"/>
        </w:rPr>
        <w:t>Et</w:t>
      </w:r>
    </w:p>
    <w:p w14:paraId="5F088437" w14:textId="77777777" w:rsidR="002479C4" w:rsidRDefault="002479C4" w:rsidP="002479C4">
      <w:pPr>
        <w:spacing w:before="120" w:line="24" w:lineRule="atLeast"/>
        <w:jc w:val="both"/>
        <w:rPr>
          <w:sz w:val="24"/>
          <w:szCs w:val="24"/>
          <w:lang w:val="fr-FR"/>
        </w:rPr>
      </w:pPr>
      <w:r w:rsidRPr="00867ED4">
        <w:rPr>
          <w:b/>
          <w:bCs/>
          <w:sz w:val="24"/>
          <w:szCs w:val="24"/>
          <w:lang w:val="fr-FR"/>
        </w:rPr>
        <w:t>L'UNIVERSITÉ FÉDÉRALE DE L'OUEST DU PARÁ</w:t>
      </w:r>
      <w:r>
        <w:rPr>
          <w:sz w:val="24"/>
          <w:szCs w:val="24"/>
          <w:lang w:val="fr-FR"/>
        </w:rPr>
        <w:t>, une autarcie</w:t>
      </w:r>
      <w:r w:rsidRPr="00867ED4">
        <w:rPr>
          <w:sz w:val="24"/>
          <w:szCs w:val="24"/>
          <w:lang w:val="fr-FR"/>
        </w:rPr>
        <w:t xml:space="preserve"> Fédérale d'Enseignement Supérieur liée au Ministère de l'Éducation, dont le siège est situé Rua Vera Paz, s/n - Salé, CEP 68035-110, dans la ville de Santarém, État du Pará, inscrite au CNPJ/MF 11.118.393/0001-59, ci-après dénommée </w:t>
      </w:r>
      <w:r w:rsidRPr="00867ED4">
        <w:rPr>
          <w:b/>
          <w:bCs/>
          <w:sz w:val="24"/>
          <w:szCs w:val="24"/>
          <w:lang w:val="fr-FR"/>
        </w:rPr>
        <w:t>UFOPA</w:t>
      </w:r>
      <w:r w:rsidRPr="00867ED4">
        <w:rPr>
          <w:sz w:val="24"/>
          <w:szCs w:val="24"/>
          <w:lang w:val="fr-FR"/>
        </w:rPr>
        <w:t xml:space="preserve">, représentée par son Magnifique Recteur Prof.ª. </w:t>
      </w:r>
      <w:r w:rsidRPr="00867ED4">
        <w:rPr>
          <w:b/>
          <w:bCs/>
          <w:sz w:val="24"/>
          <w:szCs w:val="24"/>
          <w:lang w:val="fr-FR"/>
        </w:rPr>
        <w:t>ALDENIZE RUELA XAVIER</w:t>
      </w:r>
      <w:r w:rsidRPr="00867ED4">
        <w:rPr>
          <w:sz w:val="24"/>
          <w:szCs w:val="24"/>
          <w:lang w:val="fr-FR"/>
        </w:rPr>
        <w:t xml:space="preserve">, titulaire de l'inscription fonctionnelle SIAPE numéro 1776162 et du numéro CPF 673.500.202-44, nommé au poste de recteur par décret présidentiel du 20 avril 2022, publié au Journal </w:t>
      </w:r>
      <w:r>
        <w:rPr>
          <w:sz w:val="24"/>
          <w:szCs w:val="24"/>
          <w:lang w:val="fr-FR"/>
        </w:rPr>
        <w:t>O</w:t>
      </w:r>
      <w:r w:rsidRPr="00867ED4">
        <w:rPr>
          <w:sz w:val="24"/>
          <w:szCs w:val="24"/>
          <w:lang w:val="fr-FR"/>
        </w:rPr>
        <w:t xml:space="preserve">fficiel </w:t>
      </w:r>
      <w:r>
        <w:rPr>
          <w:sz w:val="24"/>
          <w:szCs w:val="24"/>
          <w:lang w:val="fr-FR"/>
        </w:rPr>
        <w:t>de l’Union brésilienne</w:t>
      </w:r>
      <w:r w:rsidRPr="00867ED4">
        <w:rPr>
          <w:sz w:val="24"/>
          <w:szCs w:val="24"/>
          <w:lang w:val="fr-FR"/>
        </w:rPr>
        <w:t xml:space="preserve"> numéro 75-A, du 20 avril 2022, section 2 - édition extraordinaire, page 1,</w:t>
      </w:r>
    </w:p>
    <w:p w14:paraId="64C515B5" w14:textId="77777777" w:rsidR="00CA6F37" w:rsidRPr="00186D7D" w:rsidRDefault="0052730D" w:rsidP="00867ED4">
      <w:pPr>
        <w:spacing w:before="120" w:line="24" w:lineRule="atLeast"/>
        <w:jc w:val="both"/>
        <w:rPr>
          <w:sz w:val="24"/>
          <w:szCs w:val="24"/>
          <w:lang w:val="fr-FR"/>
        </w:rPr>
      </w:pPr>
      <w:r w:rsidRPr="00867ED4">
        <w:rPr>
          <w:spacing w:val="1"/>
          <w:sz w:val="24"/>
          <w:szCs w:val="24"/>
          <w:lang w:val="fr-FR"/>
        </w:rPr>
        <w:t>ci-après dénommé au singulier "</w:t>
      </w:r>
      <w:r w:rsidR="006544C2">
        <w:rPr>
          <w:b/>
          <w:bCs/>
          <w:spacing w:val="1"/>
          <w:sz w:val="24"/>
          <w:szCs w:val="24"/>
          <w:lang w:val="fr-FR"/>
        </w:rPr>
        <w:t>PARTICIPANT</w:t>
      </w:r>
      <w:r w:rsidRPr="00867ED4">
        <w:rPr>
          <w:spacing w:val="1"/>
          <w:sz w:val="24"/>
          <w:szCs w:val="24"/>
          <w:lang w:val="fr-FR"/>
        </w:rPr>
        <w:t>" et collectivement "</w:t>
      </w:r>
      <w:r w:rsidR="006544C2">
        <w:rPr>
          <w:b/>
          <w:bCs/>
          <w:spacing w:val="1"/>
          <w:sz w:val="24"/>
          <w:szCs w:val="24"/>
          <w:lang w:val="fr-FR"/>
        </w:rPr>
        <w:t>PARTICIPANTS</w:t>
      </w:r>
      <w:r w:rsidRPr="00867ED4">
        <w:rPr>
          <w:spacing w:val="1"/>
          <w:sz w:val="24"/>
          <w:szCs w:val="24"/>
          <w:lang w:val="fr-FR"/>
        </w:rPr>
        <w:t>",</w:t>
      </w:r>
    </w:p>
    <w:p w14:paraId="77DEB7E3" w14:textId="77777777" w:rsidR="00CA6F37" w:rsidRPr="00867ED4" w:rsidRDefault="0052730D" w:rsidP="00867ED4">
      <w:pPr>
        <w:spacing w:before="120" w:line="24" w:lineRule="atLeast"/>
        <w:jc w:val="both"/>
        <w:rPr>
          <w:spacing w:val="1"/>
          <w:sz w:val="24"/>
          <w:szCs w:val="24"/>
          <w:lang w:val="fr-FR"/>
        </w:rPr>
      </w:pPr>
      <w:r w:rsidRPr="00867ED4">
        <w:rPr>
          <w:spacing w:val="1"/>
          <w:sz w:val="24"/>
          <w:szCs w:val="24"/>
          <w:lang w:val="fr-FR"/>
        </w:rPr>
        <w:t xml:space="preserve">Considérant les dispositions de la législation et de la réglementation relatives aux accords de coopération technique, soulignant en particulier dans la législation brésilienne la loi n° 14.133/2021 (loi sur les appels d'offres et les contrats administratifs), le décret n° 11.531/2023 et l'ordonnance 1.605/2024 et la législation, la réglementation et/ou les exigences applicables en matière d'enseignement supérieur, de recherche scientifique et technique, de culture, de science, de technologie et d'innovation des pays en question, en soulignant en particulier l'amendement constitutionnel n° 85/15, la loi n° 10.973/2004, la loi n° 13.243/2016 et le décret n° 9.283/2018, ainsi que toute législation applicable dans les deux pays, </w:t>
      </w:r>
    </w:p>
    <w:p w14:paraId="36417853" w14:textId="77777777" w:rsidR="00CA6F37" w:rsidRPr="00186D7D" w:rsidRDefault="0052730D" w:rsidP="00867ED4">
      <w:pPr>
        <w:spacing w:before="120" w:line="24" w:lineRule="atLeast"/>
        <w:jc w:val="both"/>
        <w:rPr>
          <w:sz w:val="24"/>
          <w:szCs w:val="24"/>
          <w:lang w:val="fr-FR"/>
        </w:rPr>
      </w:pPr>
      <w:r w:rsidRPr="00867ED4">
        <w:rPr>
          <w:spacing w:val="1"/>
          <w:sz w:val="24"/>
          <w:szCs w:val="24"/>
          <w:lang w:val="fr-FR"/>
        </w:rPr>
        <w:t xml:space="preserve">DÉCIDENT, avec le consentement de leurs autorités responsables, de conclure le présent </w:t>
      </w:r>
      <w:r w:rsidR="00351591">
        <w:rPr>
          <w:b/>
          <w:bCs/>
          <w:spacing w:val="1"/>
          <w:sz w:val="24"/>
          <w:szCs w:val="24"/>
          <w:lang w:val="fr-FR"/>
        </w:rPr>
        <w:t>A</w:t>
      </w:r>
      <w:r w:rsidRPr="00867ED4">
        <w:rPr>
          <w:b/>
          <w:bCs/>
          <w:spacing w:val="1"/>
          <w:sz w:val="24"/>
          <w:szCs w:val="24"/>
          <w:lang w:val="fr-FR"/>
        </w:rPr>
        <w:t xml:space="preserve">ccord de </w:t>
      </w:r>
      <w:r w:rsidR="00351591">
        <w:rPr>
          <w:b/>
          <w:bCs/>
          <w:spacing w:val="1"/>
          <w:sz w:val="24"/>
          <w:szCs w:val="24"/>
          <w:lang w:val="fr-FR"/>
        </w:rPr>
        <w:t>C</w:t>
      </w:r>
      <w:r w:rsidRPr="00867ED4">
        <w:rPr>
          <w:b/>
          <w:bCs/>
          <w:spacing w:val="1"/>
          <w:sz w:val="24"/>
          <w:szCs w:val="24"/>
          <w:lang w:val="fr-FR"/>
        </w:rPr>
        <w:t xml:space="preserve">oopération </w:t>
      </w:r>
      <w:r w:rsidR="00351591">
        <w:rPr>
          <w:b/>
          <w:bCs/>
          <w:spacing w:val="1"/>
          <w:sz w:val="24"/>
          <w:szCs w:val="24"/>
          <w:lang w:val="fr-FR"/>
        </w:rPr>
        <w:t>I</w:t>
      </w:r>
      <w:r w:rsidRPr="00867ED4">
        <w:rPr>
          <w:b/>
          <w:bCs/>
          <w:spacing w:val="1"/>
          <w:sz w:val="24"/>
          <w:szCs w:val="24"/>
          <w:lang w:val="fr-FR"/>
        </w:rPr>
        <w:t>nternationale en matière de science, de technologie et d'innovation (ACI)</w:t>
      </w:r>
      <w:r w:rsidRPr="00867ED4">
        <w:rPr>
          <w:spacing w:val="1"/>
          <w:sz w:val="24"/>
          <w:szCs w:val="24"/>
          <w:lang w:val="fr-FR"/>
        </w:rPr>
        <w:t xml:space="preserve"> afin de faciliter et de renforcer la coopération dans les domaines universitaires et de recherche d'intérêt commun, sous réserve des </w:t>
      </w:r>
      <w:r w:rsidR="00A568A1">
        <w:rPr>
          <w:spacing w:val="1"/>
          <w:sz w:val="24"/>
          <w:szCs w:val="24"/>
          <w:lang w:val="fr-FR"/>
        </w:rPr>
        <w:t>clauses et conditions suivantes</w:t>
      </w:r>
      <w:r w:rsidRPr="00867ED4">
        <w:rPr>
          <w:spacing w:val="1"/>
          <w:sz w:val="24"/>
          <w:szCs w:val="24"/>
          <w:lang w:val="fr-FR"/>
        </w:rPr>
        <w:t xml:space="preserve">: </w:t>
      </w:r>
    </w:p>
    <w:p w14:paraId="08B1E18C" w14:textId="77777777" w:rsidR="00CA6F37" w:rsidRPr="00867ED4" w:rsidRDefault="00F65B23" w:rsidP="006B139B">
      <w:pPr>
        <w:pStyle w:val="Ttulo1"/>
        <w:keepNext/>
        <w:keepLines/>
        <w:numPr>
          <w:ilvl w:val="0"/>
          <w:numId w:val="0"/>
        </w:numPr>
        <w:tabs>
          <w:tab w:val="left" w:pos="284"/>
        </w:tabs>
        <w:spacing w:before="180" w:line="24" w:lineRule="atLeast"/>
        <w:jc w:val="both"/>
        <w:rPr>
          <w:spacing w:val="-3"/>
        </w:rPr>
      </w:pPr>
      <w:r>
        <w:rPr>
          <w:spacing w:val="-3"/>
        </w:rPr>
        <w:lastRenderedPageBreak/>
        <w:t>ARTICLE</w:t>
      </w:r>
      <w:r w:rsidR="0052730D" w:rsidRPr="00867ED4">
        <w:rPr>
          <w:spacing w:val="-3"/>
        </w:rPr>
        <w:t xml:space="preserve"> </w:t>
      </w:r>
      <w:r w:rsidR="00AC4D5E">
        <w:rPr>
          <w:spacing w:val="-3"/>
        </w:rPr>
        <w:t>PREMIER</w:t>
      </w:r>
      <w:r w:rsidR="0052730D" w:rsidRPr="00867ED4">
        <w:rPr>
          <w:spacing w:val="-3"/>
        </w:rPr>
        <w:t xml:space="preserve"> – OBJET</w:t>
      </w:r>
    </w:p>
    <w:p w14:paraId="2B265FB9" w14:textId="77777777" w:rsidR="00CA6F37" w:rsidRPr="00186D7D" w:rsidRDefault="0052730D" w:rsidP="00E22DC3">
      <w:pPr>
        <w:pStyle w:val="Ttulo2"/>
        <w:keepLines/>
        <w:numPr>
          <w:ilvl w:val="1"/>
          <w:numId w:val="1"/>
        </w:numPr>
        <w:tabs>
          <w:tab w:val="left" w:pos="284"/>
          <w:tab w:val="left" w:pos="426"/>
        </w:tabs>
        <w:spacing w:before="120" w:line="24" w:lineRule="atLeast"/>
        <w:ind w:left="0" w:firstLine="0"/>
        <w:jc w:val="both"/>
        <w:rPr>
          <w:b w:val="0"/>
          <w:bCs w:val="0"/>
          <w:lang w:val="fr-FR"/>
        </w:rPr>
      </w:pPr>
      <w:r w:rsidRPr="00186D7D">
        <w:rPr>
          <w:b w:val="0"/>
          <w:lang w:val="fr-FR" w:eastAsia="pt-BR"/>
        </w:rPr>
        <w:t xml:space="preserve">Le </w:t>
      </w:r>
      <w:r w:rsidRPr="00186D7D">
        <w:rPr>
          <w:b w:val="0"/>
          <w:spacing w:val="-3"/>
          <w:lang w:val="fr-FR" w:eastAsia="pt-BR"/>
        </w:rPr>
        <w:t>présent</w:t>
      </w:r>
      <w:r w:rsidRPr="00186D7D">
        <w:rPr>
          <w:b w:val="0"/>
          <w:lang w:val="fr-FR" w:eastAsia="pt-BR"/>
        </w:rPr>
        <w:t xml:space="preserve"> </w:t>
      </w:r>
      <w:r w:rsidR="006B139B" w:rsidRPr="00186D7D">
        <w:rPr>
          <w:b w:val="0"/>
          <w:lang w:val="fr-FR" w:eastAsia="pt-BR"/>
        </w:rPr>
        <w:t>ACI</w:t>
      </w:r>
      <w:r w:rsidRPr="00186D7D">
        <w:rPr>
          <w:b w:val="0"/>
          <w:lang w:val="fr-FR" w:eastAsia="pt-BR"/>
        </w:rPr>
        <w:t xml:space="preserve"> établit une coopération internationale entre l'UFOPA et le </w:t>
      </w:r>
      <w:r w:rsidR="00AC4D5E" w:rsidRPr="00186D7D">
        <w:rPr>
          <w:b w:val="0"/>
          <w:lang w:val="fr-FR" w:eastAsia="pt-BR"/>
        </w:rPr>
        <w:t>participant étranger</w:t>
      </w:r>
      <w:r w:rsidRPr="00186D7D">
        <w:rPr>
          <w:b w:val="0"/>
          <w:lang w:val="fr-FR" w:eastAsia="pt-BR"/>
        </w:rPr>
        <w:t xml:space="preserve">, dans le but de développer conjointement des actions d'intérêt mutuel dans les domaines de la recherche, </w:t>
      </w:r>
      <w:r w:rsidR="00E22DC3" w:rsidRPr="00186D7D">
        <w:rPr>
          <w:b w:val="0"/>
          <w:lang w:val="fr-FR" w:eastAsia="pt-BR"/>
        </w:rPr>
        <w:t>de l'enseignement du premier au troisième cycles</w:t>
      </w:r>
      <w:r w:rsidRPr="00186D7D">
        <w:rPr>
          <w:b w:val="0"/>
          <w:lang w:val="fr-FR" w:eastAsia="pt-BR"/>
        </w:rPr>
        <w:t>, de la vulgarisation, de la collaboration technique, de la science, de la technologie et de l'innovation, par le biais, mais sans s'y limiter, des éléments suivants</w:t>
      </w:r>
      <w:r w:rsidR="005C1AAE" w:rsidRPr="00186D7D">
        <w:rPr>
          <w:b w:val="0"/>
          <w:lang w:val="fr-FR" w:eastAsia="pt-BR"/>
        </w:rPr>
        <w:t>:</w:t>
      </w:r>
      <w:r w:rsidRPr="00186D7D">
        <w:rPr>
          <w:b w:val="0"/>
          <w:lang w:val="fr-FR" w:eastAsia="pt-BR"/>
        </w:rPr>
        <w:t xml:space="preserve"> </w:t>
      </w:r>
    </w:p>
    <w:p w14:paraId="7A3307F5" w14:textId="6CBE67BE" w:rsidR="00CA6F37" w:rsidRPr="000B1ED9" w:rsidRDefault="000B1ED9">
      <w:pPr>
        <w:pStyle w:val="Ttulo2"/>
        <w:keepLines/>
        <w:numPr>
          <w:ilvl w:val="2"/>
          <w:numId w:val="2"/>
        </w:numPr>
        <w:spacing w:before="120" w:line="24" w:lineRule="atLeast"/>
        <w:ind w:left="567" w:hanging="389"/>
        <w:jc w:val="both"/>
        <w:rPr>
          <w:rStyle w:val="normaltextrun"/>
          <w:rFonts w:ascii="Calibri" w:hAnsi="Calibri" w:cs="Calibri"/>
          <w:b w:val="0"/>
        </w:rPr>
      </w:pPr>
      <w:r w:rsidRPr="000B1ED9">
        <w:rPr>
          <w:rStyle w:val="normaltextrun"/>
          <w:rFonts w:ascii="Calibri" w:hAnsi="Calibri" w:cs="Calibri"/>
          <w:b w:val="0"/>
          <w:lang w:val="fr-FR"/>
        </w:rPr>
        <w:t xml:space="preserve">Les échanges, missions scientifiques, </w:t>
      </w:r>
      <w:proofErr w:type="gramStart"/>
      <w:r w:rsidRPr="000B1ED9">
        <w:rPr>
          <w:rStyle w:val="normaltextrun"/>
          <w:rFonts w:ascii="Calibri" w:hAnsi="Calibri" w:cs="Calibri"/>
          <w:b w:val="0"/>
          <w:lang w:val="fr-FR"/>
        </w:rPr>
        <w:t>et</w:t>
      </w:r>
      <w:proofErr w:type="gramEnd"/>
      <w:r w:rsidRPr="000B1ED9">
        <w:rPr>
          <w:rStyle w:val="normaltextrun"/>
          <w:rFonts w:ascii="Calibri" w:hAnsi="Calibri" w:cs="Calibri"/>
          <w:b w:val="0"/>
          <w:lang w:val="fr-FR"/>
        </w:rPr>
        <w:t xml:space="preserve"> des visites techniques et académiques de professeurs, de chercheurs, d'étudiants et de personnel administratifs des institutions </w:t>
      </w:r>
      <w:r w:rsidRPr="000B1ED9">
        <w:rPr>
          <w:rStyle w:val="normaltextrun"/>
          <w:rFonts w:ascii="Calibri" w:hAnsi="Calibri" w:cs="Calibri"/>
          <w:b w:val="0"/>
          <w:lang w:val="fr-FR"/>
        </w:rPr>
        <w:t xml:space="preserve">concernées, </w:t>
      </w:r>
      <w:r w:rsidRPr="000B1ED9">
        <w:rPr>
          <w:rStyle w:val="normaltextrun"/>
          <w:rFonts w:ascii="Calibri" w:hAnsi="Calibri" w:cs="Calibri"/>
          <w:b w:val="0"/>
          <w:lang w:val="fr-FR"/>
        </w:rPr>
        <w:t>en vue de réaliser des activités de recherche, d'enseignement, de vulgarisation, de collaboration technique, de culture et de gestion universitaire</w:t>
      </w:r>
      <w:r w:rsidR="0052730D" w:rsidRPr="00186D7D">
        <w:rPr>
          <w:rStyle w:val="normaltextrun"/>
          <w:rFonts w:ascii="Calibri" w:hAnsi="Calibri" w:cs="Calibri"/>
          <w:b w:val="0"/>
          <w:lang w:val="fr-FR"/>
        </w:rPr>
        <w:t>;</w:t>
      </w:r>
    </w:p>
    <w:p w14:paraId="12C53459" w14:textId="77777777" w:rsidR="00CA6F37" w:rsidRPr="00186D7D" w:rsidRDefault="00493064" w:rsidP="00493064">
      <w:pPr>
        <w:pStyle w:val="Ttulo2"/>
        <w:keepLines/>
        <w:numPr>
          <w:ilvl w:val="2"/>
          <w:numId w:val="2"/>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 xml:space="preserve">La création </w:t>
      </w:r>
      <w:r w:rsidR="0052730D" w:rsidRPr="00186D7D">
        <w:rPr>
          <w:rStyle w:val="normaltextrun"/>
          <w:rFonts w:ascii="Calibri" w:hAnsi="Calibri" w:cs="Calibri"/>
          <w:b w:val="0"/>
          <w:lang w:val="fr-FR"/>
        </w:rPr>
        <w:t xml:space="preserve">des groupes de travail, </w:t>
      </w:r>
      <w:r w:rsidRPr="00186D7D">
        <w:rPr>
          <w:rStyle w:val="normaltextrun"/>
          <w:rFonts w:ascii="Calibri" w:hAnsi="Calibri" w:cs="Calibri"/>
          <w:b w:val="0"/>
          <w:lang w:val="fr-FR"/>
        </w:rPr>
        <w:t>élaboration et développement conjoint de projets et programmes de coopération à court, moyen et long terme</w:t>
      </w:r>
      <w:r w:rsidR="005C1AAE" w:rsidRPr="00186D7D">
        <w:rPr>
          <w:rStyle w:val="normaltextrun"/>
          <w:rFonts w:ascii="Calibri" w:hAnsi="Calibri" w:cs="Calibri"/>
          <w:b w:val="0"/>
          <w:lang w:val="fr-FR"/>
        </w:rPr>
        <w:t>;</w:t>
      </w:r>
    </w:p>
    <w:p w14:paraId="3275F501" w14:textId="77777777" w:rsidR="00CA6F37" w:rsidRPr="00186D7D" w:rsidRDefault="00945D4B" w:rsidP="00945D4B">
      <w:pPr>
        <w:pStyle w:val="Ttulo2"/>
        <w:keepLines/>
        <w:numPr>
          <w:ilvl w:val="2"/>
          <w:numId w:val="2"/>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L</w:t>
      </w:r>
      <w:r w:rsidR="0052730D" w:rsidRPr="00186D7D">
        <w:rPr>
          <w:rStyle w:val="normaltextrun"/>
          <w:rFonts w:ascii="Calibri" w:hAnsi="Calibri" w:cs="Calibri"/>
          <w:b w:val="0"/>
          <w:lang w:val="fr-FR"/>
        </w:rPr>
        <w:t xml:space="preserve">a participation et l'organisation conjointe </w:t>
      </w:r>
      <w:r w:rsidRPr="00186D7D">
        <w:rPr>
          <w:rStyle w:val="normaltextrun"/>
          <w:rFonts w:ascii="Calibri" w:hAnsi="Calibri" w:cs="Calibri"/>
          <w:b w:val="0"/>
          <w:lang w:val="fr-FR"/>
        </w:rPr>
        <w:t>d'événements académiques</w:t>
      </w:r>
      <w:r w:rsidR="0052730D" w:rsidRPr="00186D7D">
        <w:rPr>
          <w:rStyle w:val="normaltextrun"/>
          <w:rFonts w:ascii="Calibri" w:hAnsi="Calibri" w:cs="Calibri"/>
          <w:b w:val="0"/>
          <w:lang w:val="fr-FR"/>
        </w:rPr>
        <w:t>, scientifiques, techniques et culturelles de différents niveaux et catégories, telles que des cours, des conférences, des colloques, des séminaires et des symposiums</w:t>
      </w:r>
      <w:r w:rsidR="005C1AAE" w:rsidRPr="00186D7D">
        <w:rPr>
          <w:rStyle w:val="normaltextrun"/>
          <w:rFonts w:ascii="Calibri" w:hAnsi="Calibri" w:cs="Calibri"/>
          <w:b w:val="0"/>
          <w:lang w:val="fr-FR"/>
        </w:rPr>
        <w:t>;</w:t>
      </w:r>
    </w:p>
    <w:p w14:paraId="7244E374" w14:textId="77777777" w:rsidR="00CA6F37" w:rsidRPr="00186D7D" w:rsidRDefault="00860D3E" w:rsidP="00860D3E">
      <w:pPr>
        <w:pStyle w:val="Ttulo2"/>
        <w:keepLines/>
        <w:numPr>
          <w:ilvl w:val="2"/>
          <w:numId w:val="2"/>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 xml:space="preserve">L’encadrement </w:t>
      </w:r>
      <w:r w:rsidR="0052730D" w:rsidRPr="00186D7D">
        <w:rPr>
          <w:rStyle w:val="normaltextrun"/>
          <w:rFonts w:ascii="Calibri" w:hAnsi="Calibri" w:cs="Calibri"/>
          <w:b w:val="0"/>
          <w:lang w:val="fr-FR"/>
        </w:rPr>
        <w:t>conjointe d'activités d'enseignement, de recherche e</w:t>
      </w:r>
      <w:r w:rsidR="00765863" w:rsidRPr="00186D7D">
        <w:rPr>
          <w:rStyle w:val="normaltextrun"/>
          <w:rFonts w:ascii="Calibri" w:hAnsi="Calibri" w:cs="Calibri"/>
          <w:b w:val="0"/>
          <w:lang w:val="fr-FR"/>
        </w:rPr>
        <w:t>t de vulgarisation (applicable à la co</w:t>
      </w:r>
      <w:r w:rsidR="00924E2B" w:rsidRPr="00186D7D">
        <w:rPr>
          <w:rStyle w:val="normaltextrun"/>
          <w:rFonts w:ascii="Calibri" w:hAnsi="Calibri" w:cs="Calibri"/>
          <w:b w:val="0"/>
          <w:lang w:val="fr-FR"/>
        </w:rPr>
        <w:t>-</w:t>
      </w:r>
      <w:r w:rsidR="00765863" w:rsidRPr="00186D7D">
        <w:rPr>
          <w:rStyle w:val="normaltextrun"/>
          <w:rFonts w:ascii="Calibri" w:hAnsi="Calibri" w:cs="Calibri"/>
          <w:b w:val="0"/>
          <w:lang w:val="fr-FR"/>
        </w:rPr>
        <w:t>tutelle</w:t>
      </w:r>
      <w:r w:rsidR="0052730D" w:rsidRPr="00186D7D">
        <w:rPr>
          <w:rStyle w:val="normaltextrun"/>
          <w:rFonts w:ascii="Calibri" w:hAnsi="Calibri" w:cs="Calibri"/>
          <w:b w:val="0"/>
          <w:lang w:val="fr-FR"/>
        </w:rPr>
        <w:t xml:space="preserve"> ou à la co-</w:t>
      </w:r>
      <w:r w:rsidRPr="00186D7D">
        <w:rPr>
          <w:rStyle w:val="normaltextrun"/>
          <w:rFonts w:ascii="Calibri" w:hAnsi="Calibri" w:cs="Calibri"/>
          <w:b w:val="0"/>
          <w:lang w:val="fr-FR"/>
        </w:rPr>
        <w:t>direct</w:t>
      </w:r>
      <w:r w:rsidR="00924E2B" w:rsidRPr="00186D7D">
        <w:rPr>
          <w:rStyle w:val="normaltextrun"/>
          <w:rFonts w:ascii="Calibri" w:hAnsi="Calibri" w:cs="Calibri"/>
          <w:b w:val="0"/>
          <w:lang w:val="fr-FR"/>
        </w:rPr>
        <w:t>ion</w:t>
      </w:r>
      <w:r w:rsidR="0052730D" w:rsidRPr="00186D7D">
        <w:rPr>
          <w:rStyle w:val="normaltextrun"/>
          <w:rFonts w:ascii="Calibri" w:hAnsi="Calibri" w:cs="Calibri"/>
          <w:b w:val="0"/>
          <w:lang w:val="fr-FR"/>
        </w:rPr>
        <w:t xml:space="preserve"> de thèses ou de mémoires)</w:t>
      </w:r>
      <w:r w:rsidR="005C1AAE" w:rsidRPr="00186D7D">
        <w:rPr>
          <w:rStyle w:val="normaltextrun"/>
          <w:rFonts w:ascii="Calibri" w:hAnsi="Calibri" w:cs="Calibri"/>
          <w:b w:val="0"/>
          <w:lang w:val="fr-FR"/>
        </w:rPr>
        <w:t>;</w:t>
      </w:r>
    </w:p>
    <w:p w14:paraId="57D6CCE7" w14:textId="77777777" w:rsidR="00CA6F37" w:rsidRPr="00186D7D" w:rsidRDefault="00924E2B" w:rsidP="00924E2B">
      <w:pPr>
        <w:pStyle w:val="Ttulo2"/>
        <w:keepLines/>
        <w:numPr>
          <w:ilvl w:val="2"/>
          <w:numId w:val="2"/>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Le partage d'informations, de matériaux</w:t>
      </w:r>
      <w:r w:rsidR="0052730D" w:rsidRPr="00186D7D">
        <w:rPr>
          <w:rStyle w:val="normaltextrun"/>
          <w:rFonts w:ascii="Calibri" w:hAnsi="Calibri" w:cs="Calibri"/>
          <w:b w:val="0"/>
          <w:lang w:val="fr-FR"/>
        </w:rPr>
        <w:t xml:space="preserve">, de techniques, de technologies et de publications </w:t>
      </w:r>
      <w:r w:rsidRPr="00186D7D">
        <w:rPr>
          <w:rStyle w:val="normaltextrun"/>
          <w:rFonts w:ascii="Calibri" w:hAnsi="Calibri" w:cs="Calibri"/>
          <w:b w:val="0"/>
          <w:lang w:val="fr-FR"/>
        </w:rPr>
        <w:t>académiques</w:t>
      </w:r>
      <w:r w:rsidR="0052730D" w:rsidRPr="00186D7D">
        <w:rPr>
          <w:rStyle w:val="normaltextrun"/>
          <w:rFonts w:ascii="Calibri" w:hAnsi="Calibri" w:cs="Calibri"/>
          <w:b w:val="0"/>
          <w:lang w:val="fr-FR"/>
        </w:rPr>
        <w:t>, scientifiques et culturelles;</w:t>
      </w:r>
    </w:p>
    <w:p w14:paraId="667FAC2E" w14:textId="77777777" w:rsidR="00CA6F37" w:rsidRPr="00186D7D" w:rsidRDefault="00924E2B">
      <w:pPr>
        <w:pStyle w:val="Ttulo2"/>
        <w:keepLines/>
        <w:numPr>
          <w:ilvl w:val="2"/>
          <w:numId w:val="2"/>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 xml:space="preserve">La </w:t>
      </w:r>
      <w:r w:rsidR="0052730D" w:rsidRPr="00186D7D">
        <w:rPr>
          <w:rStyle w:val="normaltextrun"/>
          <w:rFonts w:ascii="Calibri" w:hAnsi="Calibri" w:cs="Calibri"/>
          <w:b w:val="0"/>
          <w:lang w:val="fr-FR"/>
        </w:rPr>
        <w:t xml:space="preserve">réalisation </w:t>
      </w:r>
      <w:r w:rsidRPr="00186D7D">
        <w:rPr>
          <w:rStyle w:val="normaltextrun"/>
          <w:rFonts w:ascii="Calibri" w:hAnsi="Calibri" w:cs="Calibri"/>
          <w:b w:val="0"/>
          <w:lang w:val="fr-FR"/>
        </w:rPr>
        <w:t>de consultations techniques</w:t>
      </w:r>
      <w:r w:rsidR="0052730D" w:rsidRPr="00186D7D">
        <w:rPr>
          <w:rStyle w:val="normaltextrun"/>
          <w:rFonts w:ascii="Calibri" w:hAnsi="Calibri" w:cs="Calibri"/>
          <w:b w:val="0"/>
          <w:lang w:val="fr-FR"/>
        </w:rPr>
        <w:t>;</w:t>
      </w:r>
    </w:p>
    <w:p w14:paraId="4AFD60FD" w14:textId="77777777" w:rsidR="00CA6F37" w:rsidRPr="00186D7D" w:rsidRDefault="0052730D" w:rsidP="002B5197">
      <w:pPr>
        <w:pStyle w:val="Ttulo2"/>
        <w:keepLines/>
        <w:numPr>
          <w:ilvl w:val="2"/>
          <w:numId w:val="2"/>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le développement de technologies et la production de données</w:t>
      </w:r>
      <w:r w:rsidR="005C1AAE" w:rsidRPr="00186D7D">
        <w:rPr>
          <w:rStyle w:val="normaltextrun"/>
          <w:rFonts w:ascii="Calibri" w:hAnsi="Calibri" w:cs="Calibri"/>
          <w:b w:val="0"/>
          <w:lang w:val="fr-FR"/>
        </w:rPr>
        <w:t>;</w:t>
      </w:r>
    </w:p>
    <w:p w14:paraId="757EA28C" w14:textId="77777777" w:rsidR="00CA6F37" w:rsidRPr="00186D7D" w:rsidRDefault="00F65B23" w:rsidP="00240205">
      <w:pPr>
        <w:pStyle w:val="Ttulo1"/>
        <w:keepNext/>
        <w:numPr>
          <w:ilvl w:val="0"/>
          <w:numId w:val="0"/>
        </w:numPr>
        <w:tabs>
          <w:tab w:val="left" w:pos="284"/>
        </w:tabs>
        <w:spacing w:before="180" w:line="24" w:lineRule="atLeast"/>
        <w:jc w:val="both"/>
        <w:rPr>
          <w:lang w:val="fr-FR"/>
        </w:rPr>
      </w:pPr>
      <w:r w:rsidRPr="00186D7D">
        <w:rPr>
          <w:spacing w:val="-3"/>
          <w:lang w:val="fr-FR"/>
        </w:rPr>
        <w:t>ARTICLE</w:t>
      </w:r>
      <w:r w:rsidR="0052730D" w:rsidRPr="00186D7D">
        <w:rPr>
          <w:spacing w:val="-3"/>
          <w:lang w:val="fr-FR"/>
        </w:rPr>
        <w:t xml:space="preserve"> DEUX - LE PLAN DE TRAVAI</w:t>
      </w:r>
      <w:r w:rsidR="008A431E" w:rsidRPr="00186D7D">
        <w:rPr>
          <w:spacing w:val="-3"/>
          <w:lang w:val="fr-FR"/>
        </w:rPr>
        <w:t>L</w:t>
      </w:r>
    </w:p>
    <w:p w14:paraId="162ED07E" w14:textId="77777777" w:rsidR="00240205" w:rsidRPr="00536B53" w:rsidRDefault="00240205" w:rsidP="00240205">
      <w:pPr>
        <w:pStyle w:val="PargrafodaLista"/>
        <w:keepLines/>
        <w:numPr>
          <w:ilvl w:val="0"/>
          <w:numId w:val="1"/>
        </w:numPr>
        <w:tabs>
          <w:tab w:val="left" w:pos="284"/>
          <w:tab w:val="left" w:pos="426"/>
        </w:tabs>
        <w:spacing w:before="120" w:line="24" w:lineRule="atLeast"/>
        <w:ind w:right="0"/>
        <w:outlineLvl w:val="1"/>
        <w:rPr>
          <w:bCs/>
          <w:vanish/>
          <w:spacing w:val="-3"/>
          <w:sz w:val="24"/>
          <w:szCs w:val="24"/>
          <w:lang w:val="fr-FR" w:eastAsia="pt-BR"/>
        </w:rPr>
      </w:pPr>
    </w:p>
    <w:p w14:paraId="1D014087" w14:textId="77777777" w:rsidR="00CA6F37" w:rsidRPr="00186D7D" w:rsidRDefault="0052730D" w:rsidP="00240205">
      <w:pPr>
        <w:pStyle w:val="Ttulo2"/>
        <w:keepLines/>
        <w:numPr>
          <w:ilvl w:val="1"/>
          <w:numId w:val="1"/>
        </w:numPr>
        <w:tabs>
          <w:tab w:val="clear" w:pos="0"/>
          <w:tab w:val="num" w:pos="-283"/>
          <w:tab w:val="left" w:pos="284"/>
          <w:tab w:val="left" w:pos="426"/>
        </w:tabs>
        <w:spacing w:before="120" w:line="24" w:lineRule="atLeast"/>
        <w:ind w:left="396"/>
        <w:jc w:val="both"/>
        <w:rPr>
          <w:b w:val="0"/>
          <w:lang w:val="fr-FR"/>
        </w:rPr>
      </w:pPr>
      <w:r w:rsidRPr="00186D7D">
        <w:rPr>
          <w:b w:val="0"/>
          <w:spacing w:val="-3"/>
          <w:lang w:val="fr-FR" w:eastAsia="pt-BR"/>
        </w:rPr>
        <w:t xml:space="preserve">Le plan de travail est un document obligatoire qui sera joint à cet </w:t>
      </w:r>
      <w:r w:rsidR="006B139B" w:rsidRPr="00186D7D">
        <w:rPr>
          <w:b w:val="0"/>
          <w:spacing w:val="-3"/>
          <w:lang w:val="fr-FR" w:eastAsia="pt-BR"/>
        </w:rPr>
        <w:t>ACI</w:t>
      </w:r>
      <w:r w:rsidRPr="00186D7D">
        <w:rPr>
          <w:b w:val="0"/>
          <w:spacing w:val="-3"/>
          <w:lang w:val="fr-FR" w:eastAsia="pt-BR"/>
        </w:rPr>
        <w:t xml:space="preserve"> et qui doit contenir</w:t>
      </w:r>
      <w:r w:rsidR="005C1AAE" w:rsidRPr="00186D7D">
        <w:rPr>
          <w:b w:val="0"/>
          <w:spacing w:val="-3"/>
          <w:lang w:val="fr-FR" w:eastAsia="pt-BR"/>
        </w:rPr>
        <w:t>:</w:t>
      </w:r>
    </w:p>
    <w:p w14:paraId="54152AD9" w14:textId="77777777" w:rsidR="00CA6F37" w:rsidRPr="00186D7D" w:rsidRDefault="0052730D">
      <w:pPr>
        <w:pStyle w:val="Ttulo2"/>
        <w:numPr>
          <w:ilvl w:val="2"/>
          <w:numId w:val="9"/>
        </w:numPr>
        <w:spacing w:before="120" w:line="24" w:lineRule="atLeast"/>
        <w:ind w:left="567" w:hanging="389"/>
        <w:jc w:val="both"/>
        <w:rPr>
          <w:b w:val="0"/>
          <w:lang w:val="fr-FR"/>
        </w:rPr>
      </w:pPr>
      <w:r w:rsidRPr="00186D7D">
        <w:rPr>
          <w:b w:val="0"/>
          <w:spacing w:val="-3"/>
          <w:lang w:val="fr-FR"/>
        </w:rPr>
        <w:t>La définition de l'objet à réaliser;</w:t>
      </w:r>
    </w:p>
    <w:p w14:paraId="4B199C53" w14:textId="77777777" w:rsidR="00CA6F37" w:rsidRPr="00186D7D" w:rsidRDefault="0052730D">
      <w:pPr>
        <w:pStyle w:val="Ttulo2"/>
        <w:numPr>
          <w:ilvl w:val="2"/>
          <w:numId w:val="9"/>
        </w:numPr>
        <w:spacing w:before="120" w:line="24" w:lineRule="atLeast"/>
        <w:ind w:left="567" w:hanging="389"/>
        <w:jc w:val="both"/>
        <w:rPr>
          <w:b w:val="0"/>
          <w:lang w:val="fr-FR"/>
        </w:rPr>
      </w:pPr>
      <w:r w:rsidRPr="00186D7D">
        <w:rPr>
          <w:b w:val="0"/>
          <w:spacing w:val="-3"/>
          <w:lang w:val="fr-FR"/>
        </w:rPr>
        <w:t>La justification ou le problème à résoudre</w:t>
      </w:r>
      <w:r w:rsidR="005C1AAE" w:rsidRPr="00186D7D">
        <w:rPr>
          <w:b w:val="0"/>
          <w:spacing w:val="-3"/>
          <w:lang w:val="fr-FR"/>
        </w:rPr>
        <w:t>;</w:t>
      </w:r>
    </w:p>
    <w:p w14:paraId="308EFFA9" w14:textId="77777777" w:rsidR="00CA6F37" w:rsidRPr="00186D7D" w:rsidRDefault="0052730D">
      <w:pPr>
        <w:pStyle w:val="Ttulo2"/>
        <w:numPr>
          <w:ilvl w:val="2"/>
          <w:numId w:val="9"/>
        </w:numPr>
        <w:spacing w:before="120" w:line="24" w:lineRule="atLeast"/>
        <w:ind w:left="567" w:hanging="389"/>
        <w:jc w:val="both"/>
        <w:rPr>
          <w:b w:val="0"/>
          <w:lang w:val="fr-FR"/>
        </w:rPr>
      </w:pPr>
      <w:r w:rsidRPr="00186D7D">
        <w:rPr>
          <w:b w:val="0"/>
          <w:spacing w:val="-3"/>
          <w:lang w:val="fr-FR"/>
        </w:rPr>
        <w:t xml:space="preserve">L'identification des exécutants et les attributions de chacun des </w:t>
      </w:r>
      <w:r w:rsidR="006544C2" w:rsidRPr="00186D7D">
        <w:rPr>
          <w:b w:val="0"/>
          <w:spacing w:val="-3"/>
          <w:lang w:val="fr-FR"/>
        </w:rPr>
        <w:t>participants</w:t>
      </w:r>
      <w:r w:rsidR="005C1AAE" w:rsidRPr="00186D7D">
        <w:rPr>
          <w:b w:val="0"/>
          <w:spacing w:val="-3"/>
          <w:lang w:val="fr-FR"/>
        </w:rPr>
        <w:t>;</w:t>
      </w:r>
    </w:p>
    <w:p w14:paraId="78F2B242" w14:textId="77777777" w:rsidR="00CA6F37" w:rsidRPr="00186D7D" w:rsidRDefault="00C74D53" w:rsidP="00C74D53">
      <w:pPr>
        <w:pStyle w:val="Ttulo2"/>
        <w:numPr>
          <w:ilvl w:val="2"/>
          <w:numId w:val="9"/>
        </w:numPr>
        <w:spacing w:before="120" w:line="24" w:lineRule="atLeast"/>
        <w:ind w:left="567" w:hanging="389"/>
        <w:jc w:val="both"/>
        <w:rPr>
          <w:b w:val="0"/>
          <w:lang w:val="fr-FR"/>
        </w:rPr>
      </w:pPr>
      <w:r w:rsidRPr="00186D7D">
        <w:rPr>
          <w:b w:val="0"/>
          <w:spacing w:val="-3"/>
          <w:lang w:val="fr-FR"/>
        </w:rPr>
        <w:t>La p</w:t>
      </w:r>
      <w:r w:rsidR="0052730D" w:rsidRPr="00186D7D">
        <w:rPr>
          <w:b w:val="0"/>
          <w:spacing w:val="-3"/>
          <w:lang w:val="fr-FR"/>
        </w:rPr>
        <w:t xml:space="preserve">lanification des travaux à réaliser, en définissant </w:t>
      </w:r>
      <w:r w:rsidRPr="00186D7D">
        <w:rPr>
          <w:b w:val="0"/>
          <w:spacing w:val="-3"/>
          <w:lang w:val="fr-FR"/>
        </w:rPr>
        <w:t>les</w:t>
      </w:r>
      <w:r w:rsidR="0052730D" w:rsidRPr="00186D7D">
        <w:rPr>
          <w:b w:val="0"/>
          <w:spacing w:val="-3"/>
          <w:lang w:val="fr-FR"/>
        </w:rPr>
        <w:t xml:space="preserve"> date</w:t>
      </w:r>
      <w:r w:rsidRPr="00186D7D">
        <w:rPr>
          <w:b w:val="0"/>
          <w:spacing w:val="-3"/>
          <w:lang w:val="fr-FR"/>
        </w:rPr>
        <w:t>s</w:t>
      </w:r>
      <w:r w:rsidR="0052730D" w:rsidRPr="00186D7D">
        <w:rPr>
          <w:b w:val="0"/>
          <w:spacing w:val="-3"/>
          <w:lang w:val="fr-FR"/>
        </w:rPr>
        <w:t xml:space="preserve"> de début et de l'exécution de l'objet, en détaillant les activités et les étapes ou phases d'exécution, ainsi que les objectifs et les indicateurs, </w:t>
      </w:r>
      <w:r w:rsidRPr="00186D7D">
        <w:rPr>
          <w:b w:val="0"/>
          <w:spacing w:val="-3"/>
          <w:lang w:val="fr-FR"/>
        </w:rPr>
        <w:t>et en présentant le calendrier</w:t>
      </w:r>
      <w:r w:rsidR="0052730D" w:rsidRPr="00186D7D">
        <w:rPr>
          <w:b w:val="0"/>
          <w:spacing w:val="-3"/>
          <w:lang w:val="fr-FR"/>
        </w:rPr>
        <w:t xml:space="preserve">physico-financier du plan, afin de garantir l'accomplissement fidèle de l'objet de </w:t>
      </w:r>
      <w:r w:rsidRPr="00186D7D">
        <w:rPr>
          <w:b w:val="0"/>
          <w:spacing w:val="-3"/>
          <w:lang w:val="fr-FR"/>
        </w:rPr>
        <w:t>la présente</w:t>
      </w:r>
      <w:r w:rsidR="0052730D" w:rsidRPr="00186D7D">
        <w:rPr>
          <w:b w:val="0"/>
          <w:spacing w:val="-3"/>
          <w:lang w:val="fr-FR"/>
        </w:rPr>
        <w:t xml:space="preserve"> coopération.</w:t>
      </w:r>
    </w:p>
    <w:p w14:paraId="11AD9334" w14:textId="77777777" w:rsidR="00CA6F37" w:rsidRPr="00186D7D" w:rsidRDefault="00864104" w:rsidP="002B5197">
      <w:pPr>
        <w:pStyle w:val="Ttulo2"/>
        <w:numPr>
          <w:ilvl w:val="2"/>
          <w:numId w:val="9"/>
        </w:numPr>
        <w:spacing w:before="120" w:line="24" w:lineRule="atLeast"/>
        <w:ind w:left="567" w:hanging="389"/>
        <w:jc w:val="both"/>
        <w:rPr>
          <w:b w:val="0"/>
          <w:lang w:val="fr-FR"/>
        </w:rPr>
      </w:pPr>
      <w:r w:rsidRPr="00186D7D">
        <w:rPr>
          <w:rStyle w:val="normaltextrun"/>
          <w:rFonts w:ascii="Calibri" w:hAnsi="Calibri" w:cs="Calibri"/>
          <w:b w:val="0"/>
          <w:spacing w:val="-3"/>
          <w:lang w:val="fr-FR"/>
        </w:rPr>
        <w:t>La d</w:t>
      </w:r>
      <w:r w:rsidR="0052730D" w:rsidRPr="00186D7D">
        <w:rPr>
          <w:rStyle w:val="normaltextrun"/>
          <w:rFonts w:ascii="Calibri" w:hAnsi="Calibri" w:cs="Calibri"/>
          <w:b w:val="0"/>
          <w:spacing w:val="-3"/>
          <w:lang w:val="fr-FR"/>
        </w:rPr>
        <w:t>éfinition de l'affectation des ressources humaines, matérielles et financières</w:t>
      </w:r>
      <w:r w:rsidR="005C1AAE" w:rsidRPr="00186D7D">
        <w:rPr>
          <w:rStyle w:val="normaltextrun"/>
          <w:rFonts w:ascii="Calibri" w:hAnsi="Calibri" w:cs="Calibri"/>
          <w:b w:val="0"/>
          <w:spacing w:val="-3"/>
          <w:lang w:val="fr-FR"/>
        </w:rPr>
        <w:t>;</w:t>
      </w:r>
    </w:p>
    <w:p w14:paraId="4AF4E3DE" w14:textId="77777777" w:rsidR="00CA6F37" w:rsidRPr="00186D7D" w:rsidRDefault="0052730D">
      <w:pPr>
        <w:pStyle w:val="Ttulo2"/>
        <w:keepLines/>
        <w:numPr>
          <w:ilvl w:val="1"/>
          <w:numId w:val="1"/>
        </w:numPr>
        <w:tabs>
          <w:tab w:val="left" w:pos="284"/>
          <w:tab w:val="left" w:pos="426"/>
        </w:tabs>
        <w:spacing w:before="120" w:line="24" w:lineRule="atLeast"/>
        <w:ind w:left="0" w:firstLine="0"/>
        <w:jc w:val="both"/>
        <w:rPr>
          <w:b w:val="0"/>
          <w:lang w:val="fr-FR"/>
        </w:rPr>
      </w:pPr>
      <w:r w:rsidRPr="00186D7D">
        <w:rPr>
          <w:b w:val="0"/>
          <w:spacing w:val="-3"/>
          <w:lang w:val="fr-FR"/>
        </w:rPr>
        <w:t xml:space="preserve">En cas d'impossibilité technique et scientifique de réaliser l'une des phases du plan de travail, dûment prouvée et justifiée, cette situation entraînera la suspension des activités respectives jusqu'à ce qu'il y ait convergence entre les </w:t>
      </w:r>
      <w:r w:rsidR="006544C2" w:rsidRPr="00186D7D">
        <w:rPr>
          <w:b w:val="0"/>
          <w:spacing w:val="-3"/>
          <w:lang w:val="fr-FR"/>
        </w:rPr>
        <w:t>participants</w:t>
      </w:r>
      <w:r w:rsidRPr="00186D7D">
        <w:rPr>
          <w:b w:val="0"/>
          <w:spacing w:val="-3"/>
          <w:lang w:val="fr-FR"/>
        </w:rPr>
        <w:t xml:space="preserve"> concernant la modification, l'adaptation ou la résiliation du plan de travail et, par conséquent, la résiliation du présent ACI.</w:t>
      </w:r>
    </w:p>
    <w:p w14:paraId="2FD69B68" w14:textId="77777777" w:rsidR="00041779" w:rsidRPr="00186D7D" w:rsidRDefault="00041779" w:rsidP="00041779">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t>2.3 Dans le cas où des bourses sont prévues pour les personnes concernées, leur description doit être fournie dans le plan de travail.</w:t>
      </w:r>
    </w:p>
    <w:p w14:paraId="5714C3DD" w14:textId="77777777" w:rsidR="00CA6F37" w:rsidRPr="00186D7D" w:rsidRDefault="00F65B23" w:rsidP="00240205">
      <w:pPr>
        <w:pStyle w:val="Ttulo1"/>
        <w:keepNext/>
        <w:numPr>
          <w:ilvl w:val="0"/>
          <w:numId w:val="0"/>
        </w:numPr>
        <w:tabs>
          <w:tab w:val="left" w:pos="284"/>
        </w:tabs>
        <w:spacing w:before="180" w:line="24" w:lineRule="atLeast"/>
        <w:jc w:val="both"/>
        <w:rPr>
          <w:caps/>
          <w:lang w:val="fr-FR"/>
        </w:rPr>
      </w:pPr>
      <w:r w:rsidRPr="00186D7D">
        <w:rPr>
          <w:caps/>
          <w:spacing w:val="-3"/>
          <w:lang w:val="fr-FR"/>
        </w:rPr>
        <w:lastRenderedPageBreak/>
        <w:t>ARTICLE</w:t>
      </w:r>
      <w:r w:rsidR="0052730D" w:rsidRPr="00186D7D">
        <w:rPr>
          <w:caps/>
          <w:spacing w:val="-3"/>
          <w:lang w:val="fr-FR"/>
        </w:rPr>
        <w:t xml:space="preserve"> TROIS - RESPONSABILITÉS ET OBLIGATIONS COMMUNES</w:t>
      </w:r>
    </w:p>
    <w:p w14:paraId="52AAE261" w14:textId="77777777" w:rsidR="00240205" w:rsidRPr="00536B53" w:rsidRDefault="00240205" w:rsidP="00240205">
      <w:pPr>
        <w:pStyle w:val="PargrafodaLista"/>
        <w:keepLines/>
        <w:numPr>
          <w:ilvl w:val="0"/>
          <w:numId w:val="1"/>
        </w:numPr>
        <w:tabs>
          <w:tab w:val="left" w:pos="284"/>
          <w:tab w:val="left" w:pos="426"/>
        </w:tabs>
        <w:spacing w:before="120" w:line="24" w:lineRule="atLeast"/>
        <w:ind w:right="0"/>
        <w:outlineLvl w:val="1"/>
        <w:rPr>
          <w:bCs/>
          <w:vanish/>
          <w:sz w:val="24"/>
          <w:szCs w:val="24"/>
          <w:lang w:val="fr-FR" w:eastAsia="pt-BR"/>
        </w:rPr>
      </w:pPr>
    </w:p>
    <w:p w14:paraId="00BB8F10" w14:textId="77777777" w:rsidR="00CA6F37" w:rsidRPr="00186D7D" w:rsidRDefault="0077457C" w:rsidP="0077457C">
      <w:pPr>
        <w:pStyle w:val="Ttulo2"/>
        <w:keepLines/>
        <w:numPr>
          <w:ilvl w:val="1"/>
          <w:numId w:val="1"/>
        </w:numPr>
        <w:tabs>
          <w:tab w:val="left" w:pos="284"/>
          <w:tab w:val="left" w:pos="426"/>
        </w:tabs>
        <w:spacing w:before="120" w:line="24" w:lineRule="atLeast"/>
        <w:ind w:left="0" w:firstLine="0"/>
        <w:jc w:val="both"/>
        <w:rPr>
          <w:b w:val="0"/>
          <w:lang w:val="fr-FR" w:eastAsia="pt-BR"/>
        </w:rPr>
      </w:pPr>
      <w:r w:rsidRPr="00186D7D">
        <w:rPr>
          <w:b w:val="0"/>
          <w:lang w:val="fr-FR" w:eastAsia="pt-BR"/>
        </w:rPr>
        <w:t xml:space="preserve">Les </w:t>
      </w:r>
      <w:r w:rsidRPr="00186D7D">
        <w:rPr>
          <w:b w:val="0"/>
          <w:spacing w:val="-3"/>
          <w:lang w:val="fr-FR"/>
        </w:rPr>
        <w:t>participants</w:t>
      </w:r>
      <w:r w:rsidRPr="00186D7D">
        <w:rPr>
          <w:b w:val="0"/>
          <w:lang w:val="fr-FR" w:eastAsia="pt-BR"/>
        </w:rPr>
        <w:t xml:space="preserve"> ont des responsabilités et obligations communes, en plus des autres engagements assumés dans le présent ACI:</w:t>
      </w:r>
    </w:p>
    <w:p w14:paraId="366C1AE6" w14:textId="77777777" w:rsidR="0077457C" w:rsidRPr="00186D7D" w:rsidRDefault="0077457C" w:rsidP="0077457C">
      <w:pPr>
        <w:pStyle w:val="Ttulo2"/>
        <w:keepLines/>
        <w:numPr>
          <w:ilvl w:val="2"/>
          <w:numId w:val="8"/>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Elaborer le plan de travail détaillant les objectifs du présent ACI;</w:t>
      </w:r>
    </w:p>
    <w:p w14:paraId="6C50CB56" w14:textId="77777777" w:rsidR="0077457C" w:rsidRPr="00186D7D" w:rsidRDefault="0077457C" w:rsidP="0077457C">
      <w:pPr>
        <w:pStyle w:val="Ttulo2"/>
        <w:keepLines/>
        <w:numPr>
          <w:ilvl w:val="2"/>
          <w:numId w:val="8"/>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Exécuter les actions couvertes par le présent ACI, contrôler les résultats et analyser les résultats partiels, et, si nécessaire, reformuler les objectifs pour atteindre le résultat final;</w:t>
      </w:r>
    </w:p>
    <w:p w14:paraId="7295891E" w14:textId="77777777" w:rsidR="0077457C" w:rsidRPr="00186D7D" w:rsidRDefault="0077457C" w:rsidP="0077457C">
      <w:pPr>
        <w:pStyle w:val="Ttulo2"/>
        <w:keepLines/>
        <w:numPr>
          <w:ilvl w:val="2"/>
          <w:numId w:val="8"/>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 xml:space="preserve">Effectuer des inspections conjointement, lorsque nécessaire; </w:t>
      </w:r>
    </w:p>
    <w:p w14:paraId="6DBA2CDF" w14:textId="77777777" w:rsidR="00CA6F37" w:rsidRPr="00186D7D" w:rsidRDefault="0077457C" w:rsidP="0077457C">
      <w:pPr>
        <w:pStyle w:val="Ttulo2"/>
        <w:keepLines/>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Informer l'autre participant des congrès, colloques, cours, réunions scientifiques et séminaires organisés par l'institution et échanger les publications et documents résultant de ces événements;</w:t>
      </w:r>
    </w:p>
    <w:p w14:paraId="1A585349" w14:textId="77777777" w:rsidR="00CA6F37" w:rsidRPr="00186D7D" w:rsidRDefault="0052730D" w:rsidP="006A42D3">
      <w:pPr>
        <w:pStyle w:val="Ttulo2"/>
        <w:keepLines/>
        <w:numPr>
          <w:ilvl w:val="2"/>
          <w:numId w:val="8"/>
        </w:numPr>
        <w:spacing w:before="120" w:line="24" w:lineRule="atLeast"/>
        <w:ind w:left="567" w:hanging="389"/>
        <w:jc w:val="both"/>
        <w:rPr>
          <w:rStyle w:val="normaltextrun"/>
          <w:rFonts w:ascii="Calibri" w:hAnsi="Calibri" w:cs="Calibri"/>
          <w:b w:val="0"/>
          <w:lang w:val="fr-FR"/>
        </w:rPr>
      </w:pPr>
      <w:r w:rsidRPr="00186D7D">
        <w:rPr>
          <w:rStyle w:val="normaltextrun"/>
          <w:rFonts w:ascii="Calibri" w:hAnsi="Calibri" w:cs="Calibri"/>
          <w:b w:val="0"/>
          <w:lang w:val="fr-FR"/>
        </w:rPr>
        <w:t xml:space="preserve">Communiquer les résultats de </w:t>
      </w:r>
      <w:r w:rsidR="00B93260" w:rsidRPr="00186D7D">
        <w:rPr>
          <w:rStyle w:val="normaltextrun"/>
          <w:rFonts w:ascii="Calibri" w:hAnsi="Calibri" w:cs="Calibri"/>
          <w:b w:val="0"/>
          <w:lang w:val="fr-FR"/>
        </w:rPr>
        <w:t>ses</w:t>
      </w:r>
      <w:r w:rsidRPr="00186D7D">
        <w:rPr>
          <w:rStyle w:val="normaltextrun"/>
          <w:rFonts w:ascii="Calibri" w:hAnsi="Calibri" w:cs="Calibri"/>
          <w:b w:val="0"/>
          <w:lang w:val="fr-FR"/>
        </w:rPr>
        <w:t xml:space="preserve"> expériences scientifiques, techniques et pédagogiques (cours, séminaires, colloques, etc.) et publier les résultats périodiquement, conformément au plan de travail</w:t>
      </w:r>
      <w:r w:rsidR="005C1AAE" w:rsidRPr="00186D7D">
        <w:rPr>
          <w:rStyle w:val="normaltextrun"/>
          <w:rFonts w:ascii="Calibri" w:hAnsi="Calibri" w:cs="Calibri"/>
          <w:b w:val="0"/>
          <w:lang w:val="fr-FR"/>
        </w:rPr>
        <w:t>;</w:t>
      </w:r>
    </w:p>
    <w:p w14:paraId="497FDD21" w14:textId="77777777" w:rsidR="00CA6F37" w:rsidRPr="00186D7D" w:rsidRDefault="00B93260" w:rsidP="006A42D3">
      <w:pPr>
        <w:pStyle w:val="Ttulo2"/>
        <w:keepLines/>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 xml:space="preserve">Autoriser </w:t>
      </w:r>
      <w:r w:rsidR="0052730D" w:rsidRPr="00186D7D">
        <w:rPr>
          <w:rStyle w:val="normaltextrun"/>
          <w:rFonts w:ascii="Calibri" w:hAnsi="Calibri" w:cs="Calibri"/>
          <w:b w:val="0"/>
          <w:lang w:val="fr-FR"/>
        </w:rPr>
        <w:t>l'accès aux informations de nature publique et fournir au partenaire les informations nécessaires et disponibles pour l'accomplissement des obligations convenues</w:t>
      </w:r>
      <w:r w:rsidR="005C1AAE" w:rsidRPr="00186D7D">
        <w:rPr>
          <w:rStyle w:val="normaltextrun"/>
          <w:rFonts w:ascii="Calibri" w:hAnsi="Calibri" w:cs="Calibri"/>
          <w:b w:val="0"/>
          <w:lang w:val="fr-FR"/>
        </w:rPr>
        <w:t>;</w:t>
      </w:r>
    </w:p>
    <w:p w14:paraId="49530B03" w14:textId="77777777" w:rsidR="00CA6F37" w:rsidRPr="00186D7D" w:rsidRDefault="0052730D" w:rsidP="006A42D3">
      <w:pPr>
        <w:pStyle w:val="Ttulo2"/>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Permettre aux agents de l'administration publique (contrôle interne et externe) d'accéder libremen</w:t>
      </w:r>
      <w:r w:rsidR="006B139B" w:rsidRPr="00186D7D">
        <w:rPr>
          <w:rStyle w:val="normaltextrun"/>
          <w:rFonts w:ascii="Calibri" w:hAnsi="Calibri" w:cs="Calibri"/>
          <w:b w:val="0"/>
          <w:lang w:val="fr-FR"/>
        </w:rPr>
        <w:t>t aux documents relatifs à l'ACI</w:t>
      </w:r>
      <w:r w:rsidRPr="00186D7D">
        <w:rPr>
          <w:rStyle w:val="normaltextrun"/>
          <w:rFonts w:ascii="Calibri" w:hAnsi="Calibri" w:cs="Calibri"/>
          <w:b w:val="0"/>
          <w:lang w:val="fr-FR"/>
        </w:rPr>
        <w:t>, ainsi qu'aux éléments de son exécution</w:t>
      </w:r>
      <w:r w:rsidR="005C1AAE" w:rsidRPr="00186D7D">
        <w:rPr>
          <w:rStyle w:val="normaltextrun"/>
          <w:rFonts w:ascii="Calibri" w:hAnsi="Calibri" w:cs="Calibri"/>
          <w:b w:val="0"/>
          <w:lang w:val="fr-FR"/>
        </w:rPr>
        <w:t>;</w:t>
      </w:r>
      <w:r w:rsidRPr="00186D7D">
        <w:rPr>
          <w:rStyle w:val="normaltextrun"/>
          <w:rFonts w:ascii="Calibri" w:hAnsi="Calibri" w:cs="Calibri"/>
          <w:b w:val="0"/>
          <w:lang w:val="fr-FR"/>
        </w:rPr>
        <w:t xml:space="preserve"> </w:t>
      </w:r>
    </w:p>
    <w:p w14:paraId="11DA4BA2" w14:textId="77777777" w:rsidR="00CA6F37" w:rsidRPr="00186D7D" w:rsidRDefault="0052730D">
      <w:pPr>
        <w:pStyle w:val="Ttulo2"/>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Fournir, à ses propres frais, les ressources humaines, technologiques et matérielles nécessaires à l'exécution des actions, et garantir l'accès aux laboratoires, aux données et à l'infrastructure d'information des institutions respectives pour mener à bien les activités prévues dans le plan de travail</w:t>
      </w:r>
      <w:r w:rsidR="005C1AAE" w:rsidRPr="00186D7D">
        <w:rPr>
          <w:rStyle w:val="normaltextrun"/>
          <w:rFonts w:ascii="Calibri" w:hAnsi="Calibri" w:cs="Calibri"/>
          <w:b w:val="0"/>
          <w:lang w:val="fr-FR"/>
        </w:rPr>
        <w:t>;</w:t>
      </w:r>
    </w:p>
    <w:p w14:paraId="7E943BA6" w14:textId="77777777" w:rsidR="00CA6F37" w:rsidRPr="00186D7D" w:rsidRDefault="0052730D" w:rsidP="006A42D3">
      <w:pPr>
        <w:pStyle w:val="Ttulo2"/>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 xml:space="preserve">Maintenir la confidentialité des informations sensibles et des données </w:t>
      </w:r>
      <w:r w:rsidR="00B4687B" w:rsidRPr="00186D7D">
        <w:rPr>
          <w:rStyle w:val="normaltextrun"/>
          <w:rFonts w:ascii="Calibri" w:hAnsi="Calibri" w:cs="Calibri"/>
          <w:b w:val="0"/>
          <w:lang w:val="fr-FR"/>
        </w:rPr>
        <w:t xml:space="preserve">à caractère </w:t>
      </w:r>
      <w:r w:rsidRPr="00186D7D">
        <w:rPr>
          <w:rStyle w:val="normaltextrun"/>
          <w:rFonts w:ascii="Calibri" w:hAnsi="Calibri" w:cs="Calibri"/>
          <w:b w:val="0"/>
          <w:lang w:val="fr-FR"/>
        </w:rPr>
        <w:t xml:space="preserve">personnelles (telles que définies dans la loi </w:t>
      </w:r>
      <w:r w:rsidR="00B4687B" w:rsidRPr="00186D7D">
        <w:rPr>
          <w:rStyle w:val="normaltextrun"/>
          <w:rFonts w:ascii="Calibri" w:hAnsi="Calibri" w:cs="Calibri"/>
          <w:b w:val="0"/>
          <w:lang w:val="fr-FR"/>
        </w:rPr>
        <w:t xml:space="preserve">brésilienne </w:t>
      </w:r>
      <w:r w:rsidRPr="00186D7D">
        <w:rPr>
          <w:rStyle w:val="normaltextrun"/>
          <w:rFonts w:ascii="Calibri" w:hAnsi="Calibri" w:cs="Calibri"/>
          <w:b w:val="0"/>
          <w:lang w:val="fr-FR"/>
        </w:rPr>
        <w:t xml:space="preserve">n° 12.527/2011, la loi sur l'accès à l'information - LAI) obtenues dans le cadre de l'exécution </w:t>
      </w:r>
      <w:r w:rsidR="00B4687B" w:rsidRPr="00186D7D">
        <w:rPr>
          <w:rStyle w:val="normaltextrun"/>
          <w:rFonts w:ascii="Calibri" w:hAnsi="Calibri" w:cs="Calibri"/>
          <w:b w:val="0"/>
          <w:lang w:val="fr-FR"/>
        </w:rPr>
        <w:t xml:space="preserve">du présent </w:t>
      </w:r>
      <w:r w:rsidR="006B139B" w:rsidRPr="00186D7D">
        <w:rPr>
          <w:rStyle w:val="normaltextrun"/>
          <w:rFonts w:ascii="Calibri" w:hAnsi="Calibri" w:cs="Calibri"/>
          <w:b w:val="0"/>
          <w:lang w:val="fr-FR"/>
        </w:rPr>
        <w:t>ACI</w:t>
      </w:r>
      <w:r w:rsidRPr="00186D7D">
        <w:rPr>
          <w:rStyle w:val="normaltextrun"/>
          <w:rFonts w:ascii="Calibri" w:hAnsi="Calibri" w:cs="Calibri"/>
          <w:b w:val="0"/>
          <w:lang w:val="fr-FR"/>
        </w:rPr>
        <w:t>, en ne les divulguant qu'avec l'autorisation expresse des personnes concernées</w:t>
      </w:r>
      <w:r w:rsidR="005C1AAE" w:rsidRPr="00186D7D">
        <w:rPr>
          <w:rStyle w:val="normaltextrun"/>
          <w:rFonts w:ascii="Calibri" w:hAnsi="Calibri" w:cs="Calibri"/>
          <w:b w:val="0"/>
          <w:lang w:val="fr-FR"/>
        </w:rPr>
        <w:t>;</w:t>
      </w:r>
    </w:p>
    <w:p w14:paraId="17C1392E" w14:textId="77777777" w:rsidR="00CA6F37" w:rsidRPr="00186D7D" w:rsidRDefault="0052730D" w:rsidP="006A42D3">
      <w:pPr>
        <w:pStyle w:val="Ttulo2"/>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 xml:space="preserve">Respecter les obligations relatives à la protection des données en vertu de la loi générale sur la protection des données </w:t>
      </w:r>
      <w:r w:rsidR="00B4687B" w:rsidRPr="00186D7D">
        <w:rPr>
          <w:rStyle w:val="normaltextrun"/>
          <w:rFonts w:ascii="Calibri" w:hAnsi="Calibri" w:cs="Calibri"/>
          <w:b w:val="0"/>
          <w:lang w:val="fr-FR"/>
        </w:rPr>
        <w:t>(</w:t>
      </w:r>
      <w:r w:rsidRPr="00186D7D">
        <w:rPr>
          <w:rStyle w:val="normaltextrun"/>
          <w:rFonts w:ascii="Calibri" w:hAnsi="Calibri" w:cs="Calibri"/>
          <w:b w:val="0"/>
          <w:lang w:val="fr-FR"/>
        </w:rPr>
        <w:t>LGPD</w:t>
      </w:r>
      <w:r w:rsidR="00B4687B" w:rsidRPr="00186D7D">
        <w:rPr>
          <w:rStyle w:val="normaltextrun"/>
          <w:rFonts w:ascii="Calibri" w:hAnsi="Calibri" w:cs="Calibri"/>
          <w:b w:val="0"/>
          <w:lang w:val="fr-FR"/>
        </w:rPr>
        <w:t xml:space="preserve">), </w:t>
      </w:r>
      <w:r w:rsidRPr="00186D7D">
        <w:rPr>
          <w:rStyle w:val="normaltextrun"/>
          <w:rFonts w:ascii="Calibri" w:hAnsi="Calibri" w:cs="Calibri"/>
          <w:b w:val="0"/>
          <w:lang w:val="fr-FR"/>
        </w:rPr>
        <w:t xml:space="preserve">prévue par la loi </w:t>
      </w:r>
      <w:r w:rsidR="00B4687B" w:rsidRPr="00186D7D">
        <w:rPr>
          <w:rStyle w:val="normaltextrun"/>
          <w:rFonts w:ascii="Calibri" w:hAnsi="Calibri" w:cs="Calibri"/>
          <w:b w:val="0"/>
          <w:lang w:val="fr-FR"/>
        </w:rPr>
        <w:t>brésilienne n° 13.709/2018</w:t>
      </w:r>
      <w:r w:rsidRPr="00186D7D">
        <w:rPr>
          <w:rStyle w:val="normaltextrun"/>
          <w:rFonts w:ascii="Calibri" w:hAnsi="Calibri" w:cs="Calibri"/>
          <w:b w:val="0"/>
          <w:lang w:val="fr-FR"/>
        </w:rPr>
        <w:t xml:space="preserve">, en adoptant des mesures efficaces pour protéger les données </w:t>
      </w:r>
      <w:r w:rsidR="006A42D3" w:rsidRPr="00186D7D">
        <w:rPr>
          <w:rStyle w:val="normaltextrun"/>
          <w:rFonts w:ascii="Calibri" w:hAnsi="Calibri" w:cs="Calibri"/>
          <w:b w:val="0"/>
          <w:lang w:val="fr-FR"/>
        </w:rPr>
        <w:t xml:space="preserve">à caractère personnel </w:t>
      </w:r>
      <w:r w:rsidRPr="00186D7D">
        <w:rPr>
          <w:rStyle w:val="normaltextrun"/>
          <w:rFonts w:ascii="Calibri" w:hAnsi="Calibri" w:cs="Calibri"/>
          <w:b w:val="0"/>
          <w:lang w:val="fr-FR"/>
        </w:rPr>
        <w:t xml:space="preserve">auxquelles il a accès en vertu de l'exécution </w:t>
      </w:r>
      <w:r w:rsidR="006A42D3" w:rsidRPr="00186D7D">
        <w:rPr>
          <w:rStyle w:val="normaltextrun"/>
          <w:rFonts w:ascii="Calibri" w:hAnsi="Calibri" w:cs="Calibri"/>
          <w:b w:val="0"/>
          <w:lang w:val="fr-FR"/>
        </w:rPr>
        <w:t xml:space="preserve">du présent </w:t>
      </w:r>
      <w:r w:rsidR="006B139B" w:rsidRPr="00186D7D">
        <w:rPr>
          <w:rStyle w:val="normaltextrun"/>
          <w:rFonts w:ascii="Calibri" w:hAnsi="Calibri" w:cs="Calibri"/>
          <w:b w:val="0"/>
          <w:lang w:val="fr-FR"/>
        </w:rPr>
        <w:t>ACI</w:t>
      </w:r>
      <w:r w:rsidRPr="00186D7D">
        <w:rPr>
          <w:rStyle w:val="normaltextrun"/>
          <w:rFonts w:ascii="Calibri" w:hAnsi="Calibri" w:cs="Calibri"/>
          <w:b w:val="0"/>
          <w:lang w:val="fr-FR"/>
        </w:rPr>
        <w:t>;</w:t>
      </w:r>
    </w:p>
    <w:p w14:paraId="6ABB6683" w14:textId="77777777" w:rsidR="00CA6F37" w:rsidRPr="00186D7D" w:rsidRDefault="0052730D">
      <w:pPr>
        <w:pStyle w:val="Ttulo2"/>
        <w:numPr>
          <w:ilvl w:val="2"/>
          <w:numId w:val="8"/>
        </w:numPr>
        <w:spacing w:before="120" w:line="24" w:lineRule="atLeast"/>
        <w:ind w:left="567" w:hanging="389"/>
        <w:jc w:val="both"/>
        <w:rPr>
          <w:rStyle w:val="normaltextrun"/>
          <w:rFonts w:ascii="Calibri" w:hAnsi="Calibri" w:cs="Calibri"/>
          <w:lang w:val="fr-FR"/>
        </w:rPr>
      </w:pPr>
      <w:r w:rsidRPr="00186D7D">
        <w:rPr>
          <w:rStyle w:val="normaltextrun"/>
          <w:rFonts w:ascii="Calibri" w:hAnsi="Calibri" w:cs="Calibri"/>
          <w:b w:val="0"/>
          <w:lang w:val="fr-FR"/>
        </w:rPr>
        <w:t>Respecter les restrictions légales en matière de propriété intellectuelle, le cas échéant</w:t>
      </w:r>
      <w:r w:rsidR="005C1AAE" w:rsidRPr="00186D7D">
        <w:rPr>
          <w:rStyle w:val="normaltextrun"/>
          <w:rFonts w:ascii="Calibri" w:hAnsi="Calibri" w:cs="Calibri"/>
          <w:b w:val="0"/>
          <w:lang w:val="fr-FR"/>
        </w:rPr>
        <w:t>;</w:t>
      </w:r>
      <w:r w:rsidRPr="00186D7D">
        <w:rPr>
          <w:rStyle w:val="normaltextrun"/>
          <w:rFonts w:ascii="Calibri" w:hAnsi="Calibri" w:cs="Calibri"/>
          <w:b w:val="0"/>
          <w:lang w:val="fr-FR"/>
        </w:rPr>
        <w:t xml:space="preserve"> </w:t>
      </w:r>
    </w:p>
    <w:p w14:paraId="32589066" w14:textId="77777777" w:rsidR="00CA6F37" w:rsidRPr="00186D7D" w:rsidRDefault="0052730D" w:rsidP="006A42D3">
      <w:pPr>
        <w:pStyle w:val="Ttulo2"/>
        <w:numPr>
          <w:ilvl w:val="2"/>
          <w:numId w:val="8"/>
        </w:numPr>
        <w:spacing w:before="120" w:line="24" w:lineRule="atLeast"/>
        <w:ind w:left="567" w:hanging="389"/>
        <w:jc w:val="both"/>
        <w:rPr>
          <w:b w:val="0"/>
          <w:lang w:val="fr-FR"/>
        </w:rPr>
      </w:pPr>
      <w:r w:rsidRPr="00186D7D">
        <w:rPr>
          <w:rStyle w:val="normaltextrun"/>
          <w:rFonts w:ascii="Calibri" w:hAnsi="Calibri" w:cs="Calibri"/>
          <w:b w:val="0"/>
          <w:lang w:val="fr-FR"/>
        </w:rPr>
        <w:t xml:space="preserve">Soutenir, </w:t>
      </w:r>
      <w:r w:rsidR="006A42D3" w:rsidRPr="00186D7D">
        <w:rPr>
          <w:rStyle w:val="normaltextrun"/>
          <w:rFonts w:ascii="Calibri" w:hAnsi="Calibri" w:cs="Calibri"/>
          <w:b w:val="0"/>
          <w:lang w:val="fr-FR"/>
        </w:rPr>
        <w:t xml:space="preserve">dans la limite de ses possibilités et conformément aux lignes directrices définies dans le plan de travail </w:t>
      </w:r>
      <w:r w:rsidRPr="00186D7D">
        <w:rPr>
          <w:rStyle w:val="normaltextrun"/>
          <w:rFonts w:ascii="Calibri" w:hAnsi="Calibri" w:cs="Calibri"/>
          <w:b w:val="0"/>
          <w:lang w:val="fr-FR"/>
        </w:rPr>
        <w:t>l'échange d</w:t>
      </w:r>
      <w:r w:rsidR="00E63DD3" w:rsidRPr="00186D7D">
        <w:rPr>
          <w:rStyle w:val="normaltextrun"/>
          <w:rFonts w:ascii="Calibri" w:hAnsi="Calibri" w:cs="Calibri"/>
          <w:b w:val="0"/>
          <w:lang w:val="fr-FR"/>
        </w:rPr>
        <w:t>e professeurs</w:t>
      </w:r>
      <w:r w:rsidRPr="00186D7D">
        <w:rPr>
          <w:rStyle w:val="normaltextrun"/>
          <w:rFonts w:ascii="Calibri" w:hAnsi="Calibri" w:cs="Calibri"/>
          <w:b w:val="0"/>
          <w:lang w:val="fr-FR"/>
        </w:rPr>
        <w:t xml:space="preserve">, d'étudiants et de techniciens administratifs, </w:t>
      </w:r>
      <w:r w:rsidR="006A42D3" w:rsidRPr="00186D7D">
        <w:rPr>
          <w:rStyle w:val="normaltextrun"/>
          <w:rFonts w:ascii="Calibri" w:hAnsi="Calibri" w:cs="Calibri"/>
          <w:b w:val="0"/>
          <w:lang w:val="fr-FR"/>
        </w:rPr>
        <w:t xml:space="preserve">que ce soit à des fins d'enseignement, de recherche ou de collaboration technique, pendant une période déterminée convenue à l'avance entre les </w:t>
      </w:r>
      <w:r w:rsidR="003A5F42" w:rsidRPr="00186D7D">
        <w:rPr>
          <w:rStyle w:val="normaltextrun"/>
          <w:rFonts w:ascii="Calibri" w:hAnsi="Calibri" w:cs="Calibri"/>
          <w:b w:val="0"/>
          <w:lang w:val="fr-FR"/>
        </w:rPr>
        <w:t>participants</w:t>
      </w:r>
      <w:r w:rsidR="006A42D3" w:rsidRPr="00186D7D">
        <w:rPr>
          <w:rStyle w:val="normaltextrun"/>
          <w:rFonts w:ascii="Calibri" w:hAnsi="Calibri" w:cs="Calibri"/>
          <w:b w:val="0"/>
          <w:lang w:val="fr-FR"/>
        </w:rPr>
        <w:t>.</w:t>
      </w:r>
      <w:r w:rsidR="005C1AAE" w:rsidRPr="00186D7D">
        <w:rPr>
          <w:rStyle w:val="normaltextrun"/>
          <w:rFonts w:ascii="Calibri" w:hAnsi="Calibri" w:cs="Calibri"/>
          <w:b w:val="0"/>
          <w:lang w:val="fr-FR"/>
        </w:rPr>
        <w:t>;</w:t>
      </w:r>
    </w:p>
    <w:p w14:paraId="5DB7C7B4" w14:textId="7104ED13" w:rsidR="000B1ED9" w:rsidRDefault="000B1ED9" w:rsidP="000B1ED9">
      <w:pPr>
        <w:pStyle w:val="Ttulo2"/>
        <w:numPr>
          <w:ilvl w:val="2"/>
          <w:numId w:val="8"/>
        </w:numPr>
        <w:spacing w:before="120" w:line="24" w:lineRule="atLeast"/>
        <w:ind w:left="567" w:hanging="389"/>
        <w:jc w:val="both"/>
        <w:rPr>
          <w:rStyle w:val="normaltextrun"/>
          <w:rFonts w:ascii="Calibri" w:hAnsi="Calibri" w:cs="Calibri"/>
          <w:b w:val="0"/>
          <w:lang w:val="fr-FR"/>
        </w:rPr>
      </w:pPr>
      <w:r w:rsidRPr="000B1ED9">
        <w:rPr>
          <w:rStyle w:val="normaltextrun"/>
          <w:rFonts w:ascii="Calibri" w:hAnsi="Calibri" w:cs="Calibri"/>
          <w:b w:val="0"/>
          <w:lang w:val="fr-FR"/>
        </w:rPr>
        <w:t>Accueillir des professeurs, de chercheurs, d'étudiants et de personnel administratifs de l'autre partie, à condition qu'ils satisfassent aux exigences de l'hôte, y compris les exigences minimales en matière de maîtrise des langues étrangère requises par l'autre participant.</w:t>
      </w:r>
    </w:p>
    <w:p w14:paraId="1CBC930F" w14:textId="77777777" w:rsidR="000B1ED9" w:rsidRPr="000B1ED9" w:rsidRDefault="000B1ED9" w:rsidP="000B1ED9">
      <w:pPr>
        <w:pStyle w:val="Ttulo2"/>
        <w:keepLines/>
        <w:numPr>
          <w:ilvl w:val="1"/>
          <w:numId w:val="1"/>
        </w:numPr>
        <w:tabs>
          <w:tab w:val="left" w:pos="284"/>
          <w:tab w:val="left" w:pos="426"/>
        </w:tabs>
        <w:spacing w:before="120" w:line="24" w:lineRule="atLeast"/>
        <w:ind w:left="0" w:firstLine="0"/>
        <w:jc w:val="both"/>
        <w:rPr>
          <w:rStyle w:val="normaltextrun"/>
          <w:rFonts w:ascii="Calibri" w:hAnsi="Calibri" w:cs="Calibri"/>
          <w:lang w:val="fr-FR"/>
        </w:rPr>
      </w:pPr>
      <w:r w:rsidRPr="000B1ED9">
        <w:rPr>
          <w:rStyle w:val="normaltextrun"/>
          <w:rFonts w:ascii="Calibri" w:hAnsi="Calibri" w:cs="Calibri"/>
          <w:b w:val="0"/>
          <w:lang w:val="fr-FR"/>
        </w:rPr>
        <w:lastRenderedPageBreak/>
        <w:t xml:space="preserve">Les boursiers, les chercheurs, les professeurs, les étudiants </w:t>
      </w:r>
      <w:proofErr w:type="gramStart"/>
      <w:r w:rsidRPr="000B1ED9">
        <w:rPr>
          <w:rStyle w:val="normaltextrun"/>
          <w:rFonts w:ascii="Calibri" w:hAnsi="Calibri" w:cs="Calibri"/>
          <w:b w:val="0"/>
          <w:lang w:val="fr-FR"/>
        </w:rPr>
        <w:t>et</w:t>
      </w:r>
      <w:proofErr w:type="gramEnd"/>
      <w:r w:rsidRPr="000B1ED9">
        <w:rPr>
          <w:rStyle w:val="normaltextrun"/>
          <w:rFonts w:ascii="Calibri" w:hAnsi="Calibri" w:cs="Calibri"/>
          <w:b w:val="0"/>
          <w:lang w:val="fr-FR"/>
        </w:rPr>
        <w:t xml:space="preserve"> le personnel administratif qui participent à des programmes de coopération dans le cadre du présent ACI doivent se conformer aux exigences en matière d'immigration du pays de l'institution d'accueil, et il incombe à chaque participant de souscrire une ASSURANCE MALADIE internationale qui couvre les frais médicaux et d'hospitalisation pendant le séjour à l'étranger de la personne concernée.</w:t>
      </w:r>
      <w:r w:rsidRPr="000B1ED9">
        <w:rPr>
          <w:rStyle w:val="normaltextrun"/>
          <w:rFonts w:ascii="Calibri" w:hAnsi="Calibri" w:cs="Calibri"/>
          <w:b w:val="0"/>
          <w:lang w:val="fr-FR"/>
        </w:rPr>
        <w:t xml:space="preserve"> </w:t>
      </w:r>
      <w:r w:rsidRPr="000B1ED9">
        <w:rPr>
          <w:rStyle w:val="normaltextrun"/>
          <w:rFonts w:ascii="Calibri" w:hAnsi="Calibri" w:cs="Calibri"/>
          <w:b w:val="0"/>
          <w:lang w:val="fr-FR"/>
        </w:rPr>
        <w:t xml:space="preserve">L'institution hôte n'assumera aucune responsabilité quant à </w:t>
      </w:r>
      <w:proofErr w:type="gramStart"/>
      <w:r w:rsidRPr="000B1ED9">
        <w:rPr>
          <w:rStyle w:val="normaltextrun"/>
          <w:rFonts w:ascii="Calibri" w:hAnsi="Calibri" w:cs="Calibri"/>
          <w:b w:val="0"/>
          <w:lang w:val="fr-FR"/>
        </w:rPr>
        <w:t>la</w:t>
      </w:r>
      <w:proofErr w:type="gramEnd"/>
      <w:r w:rsidRPr="000B1ED9">
        <w:rPr>
          <w:rStyle w:val="normaltextrun"/>
          <w:rFonts w:ascii="Calibri" w:hAnsi="Calibri" w:cs="Calibri"/>
          <w:b w:val="0"/>
          <w:lang w:val="fr-FR"/>
        </w:rPr>
        <w:t xml:space="preserve"> fourniture de services de santé, d'assurance maladie ou de toute autre couverture d'assurance au personnel susmentionné. </w:t>
      </w:r>
    </w:p>
    <w:p w14:paraId="1DA8FD9C" w14:textId="77777777" w:rsidR="00CA6F37" w:rsidRPr="00186D7D" w:rsidRDefault="00312F70" w:rsidP="0008533B">
      <w:pPr>
        <w:pStyle w:val="Ttulo2"/>
        <w:keepLines/>
        <w:numPr>
          <w:ilvl w:val="1"/>
          <w:numId w:val="1"/>
        </w:numPr>
        <w:tabs>
          <w:tab w:val="left" w:pos="284"/>
          <w:tab w:val="left" w:pos="426"/>
        </w:tabs>
        <w:spacing w:before="120" w:line="24" w:lineRule="atLeast"/>
        <w:ind w:left="0" w:firstLine="0"/>
        <w:jc w:val="both"/>
        <w:rPr>
          <w:b w:val="0"/>
          <w:lang w:val="fr-FR"/>
        </w:rPr>
      </w:pPr>
      <w:r w:rsidRPr="00186D7D">
        <w:rPr>
          <w:rStyle w:val="normaltextrun"/>
          <w:rFonts w:ascii="Calibri" w:hAnsi="Calibri" w:cs="Calibri"/>
          <w:b w:val="0"/>
          <w:lang w:val="fr-FR"/>
        </w:rPr>
        <w:t xml:space="preserve">Le participant à l'échange et son établissement respectif sont seuls responsables de </w:t>
      </w:r>
      <w:r w:rsidRPr="00186D7D">
        <w:rPr>
          <w:b w:val="0"/>
          <w:spacing w:val="-3"/>
          <w:lang w:val="fr-FR"/>
        </w:rPr>
        <w:t>l'obtention</w:t>
      </w:r>
      <w:r w:rsidRPr="00186D7D">
        <w:rPr>
          <w:rStyle w:val="normaltextrun"/>
          <w:rFonts w:ascii="Calibri" w:hAnsi="Calibri" w:cs="Calibri"/>
          <w:b w:val="0"/>
          <w:lang w:val="fr-FR"/>
        </w:rPr>
        <w:t xml:space="preserve"> des VISAS nécessaires et du respect de toutes les réglementations en matière d'immigration, conformément aux exigences du pays du participant étranger. </w:t>
      </w:r>
      <w:r w:rsidR="0008533B" w:rsidRPr="00186D7D">
        <w:rPr>
          <w:rStyle w:val="normaltextrun"/>
          <w:rFonts w:ascii="Calibri" w:hAnsi="Calibri" w:cs="Calibri"/>
          <w:b w:val="0"/>
          <w:lang w:val="fr-FR"/>
        </w:rPr>
        <w:t>Le participant hôte peut coopérer, mais ne sera pas responsable de l'obtention des permis d'immigration ou des visas</w:t>
      </w:r>
      <w:r w:rsidR="0052730D" w:rsidRPr="00186D7D">
        <w:rPr>
          <w:rStyle w:val="normaltextrun"/>
          <w:rFonts w:ascii="Calibri" w:hAnsi="Calibri" w:cs="Calibri"/>
          <w:b w:val="0"/>
          <w:lang w:val="fr-FR"/>
        </w:rPr>
        <w:t>.</w:t>
      </w:r>
    </w:p>
    <w:p w14:paraId="771600E4" w14:textId="77777777" w:rsidR="00312F70" w:rsidRPr="000B1ED9" w:rsidRDefault="00312F70" w:rsidP="00312F70">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t xml:space="preserve">Les représentants légaux, les superviseurs et les coordinateurs des participants peuvent être </w:t>
      </w:r>
      <w:r w:rsidRPr="00186D7D">
        <w:rPr>
          <w:rStyle w:val="normaltextrun"/>
          <w:rFonts w:ascii="Calibri" w:hAnsi="Calibri" w:cs="Calibri"/>
          <w:b w:val="0"/>
          <w:lang w:val="fr-FR"/>
        </w:rPr>
        <w:t>remplacés</w:t>
      </w:r>
      <w:r w:rsidRPr="00186D7D">
        <w:rPr>
          <w:b w:val="0"/>
          <w:spacing w:val="-3"/>
          <w:lang w:val="fr-FR"/>
        </w:rPr>
        <w:t xml:space="preserve"> à tout moment, et il leur incombe de notifier ce changement à l'autre partie conformément aux règles énoncées dans le présent ACI. </w:t>
      </w:r>
    </w:p>
    <w:p w14:paraId="33C20409" w14:textId="77777777" w:rsidR="000B1ED9" w:rsidRPr="000B1ED9" w:rsidRDefault="000B1ED9" w:rsidP="000B1ED9">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0B1ED9">
        <w:rPr>
          <w:b w:val="0"/>
          <w:spacing w:val="-3"/>
          <w:lang w:val="fr-FR"/>
        </w:rPr>
        <w:t>Dans le cadre d'</w:t>
      </w:r>
      <w:r w:rsidRPr="000B1ED9">
        <w:rPr>
          <w:b w:val="0"/>
          <w:spacing w:val="-3"/>
          <w:lang w:val="fr-FR"/>
        </w:rPr>
        <w:t>échanges, missions scientifiques, visites techniques et/ou travaux communs</w:t>
      </w:r>
      <w:r w:rsidRPr="000B1ED9">
        <w:rPr>
          <w:b w:val="0"/>
          <w:spacing w:val="-3"/>
          <w:lang w:val="fr-FR"/>
        </w:rPr>
        <w:t>, les professeurs, les chercheurs, les étudiants, les techniciens et/ou les boursiers sont soumis aux codes de conduite, à la formation, aux politiques et aux procédures du participant hôte, ainsi qu'aux lois et règlements du pays hôte.</w:t>
      </w:r>
    </w:p>
    <w:p w14:paraId="39180C3E" w14:textId="77777777" w:rsidR="00CA6F37" w:rsidRPr="00186D7D" w:rsidRDefault="0008533B" w:rsidP="009C07BF">
      <w:pPr>
        <w:pStyle w:val="Ttulo2"/>
        <w:keepLines/>
        <w:numPr>
          <w:ilvl w:val="1"/>
          <w:numId w:val="1"/>
        </w:numPr>
        <w:tabs>
          <w:tab w:val="left" w:pos="284"/>
          <w:tab w:val="left" w:pos="426"/>
        </w:tabs>
        <w:spacing w:before="120" w:line="24" w:lineRule="atLeast"/>
        <w:ind w:left="0" w:firstLine="0"/>
        <w:jc w:val="both"/>
        <w:rPr>
          <w:b w:val="0"/>
          <w:lang w:val="fr-FR" w:eastAsia="pt-BR"/>
        </w:rPr>
      </w:pPr>
      <w:r w:rsidRPr="00186D7D">
        <w:rPr>
          <w:b w:val="0"/>
          <w:spacing w:val="-3"/>
          <w:lang w:val="fr-FR"/>
        </w:rPr>
        <w:t xml:space="preserve">Le présent ACI, conclu entre les participants, ne donne lieu à aucun type de responsabilité </w:t>
      </w:r>
      <w:r w:rsidR="009C07BF" w:rsidRPr="00186D7D">
        <w:rPr>
          <w:b w:val="0"/>
          <w:spacing w:val="-3"/>
          <w:lang w:val="fr-FR"/>
        </w:rPr>
        <w:t>ou</w:t>
      </w:r>
      <w:r w:rsidRPr="00186D7D">
        <w:rPr>
          <w:b w:val="0"/>
          <w:spacing w:val="-3"/>
          <w:lang w:val="fr-FR"/>
        </w:rPr>
        <w:t xml:space="preserve"> d'obligation principale ou accessoire envers la République fédérative du Brésil, l'engagement et ses conséquences étant de la seule et exclusive</w:t>
      </w:r>
      <w:r w:rsidRPr="00186D7D">
        <w:rPr>
          <w:b w:val="0"/>
          <w:spacing w:val="-3"/>
          <w:lang w:val="fr-FR" w:eastAsia="pt-BR"/>
        </w:rPr>
        <w:t xml:space="preserve"> responsabilité des participants</w:t>
      </w:r>
      <w:r w:rsidR="0052730D" w:rsidRPr="00186D7D">
        <w:rPr>
          <w:b w:val="0"/>
          <w:spacing w:val="-3"/>
          <w:lang w:val="fr-FR" w:eastAsia="pt-BR"/>
        </w:rPr>
        <w:t>.</w:t>
      </w:r>
    </w:p>
    <w:p w14:paraId="6A9A877A" w14:textId="77777777" w:rsidR="00CA6F37" w:rsidRPr="00186D7D" w:rsidRDefault="00F65B23" w:rsidP="00240205">
      <w:pPr>
        <w:pStyle w:val="Ttulo1"/>
        <w:keepNext/>
        <w:numPr>
          <w:ilvl w:val="0"/>
          <w:numId w:val="0"/>
        </w:numPr>
        <w:tabs>
          <w:tab w:val="left" w:pos="284"/>
        </w:tabs>
        <w:spacing w:before="180" w:line="24" w:lineRule="atLeast"/>
        <w:jc w:val="both"/>
        <w:rPr>
          <w:caps/>
          <w:lang w:val="fr-FR"/>
        </w:rPr>
      </w:pPr>
      <w:r w:rsidRPr="00186D7D">
        <w:rPr>
          <w:rStyle w:val="normaltextrun"/>
          <w:rFonts w:ascii="Calibri" w:hAnsi="Calibri" w:cs="Calibri"/>
          <w:caps/>
          <w:lang w:val="fr-FR" w:eastAsia="pt-BR"/>
        </w:rPr>
        <w:t>ARTICLE</w:t>
      </w:r>
      <w:r w:rsidR="0052730D" w:rsidRPr="00186D7D">
        <w:rPr>
          <w:rStyle w:val="normaltextrun"/>
          <w:rFonts w:ascii="Calibri" w:hAnsi="Calibri" w:cs="Calibri"/>
          <w:caps/>
          <w:lang w:val="fr-FR" w:eastAsia="pt-BR"/>
        </w:rPr>
        <w:t xml:space="preserve"> </w:t>
      </w:r>
      <w:r w:rsidR="0046510F" w:rsidRPr="00186D7D">
        <w:rPr>
          <w:rStyle w:val="normaltextrun"/>
          <w:rFonts w:ascii="Calibri" w:hAnsi="Calibri" w:cs="Calibri"/>
          <w:caps/>
          <w:lang w:val="fr-FR" w:eastAsia="pt-BR"/>
        </w:rPr>
        <w:t xml:space="preserve">QUATRE </w:t>
      </w:r>
      <w:r w:rsidR="0052730D" w:rsidRPr="00186D7D">
        <w:rPr>
          <w:rStyle w:val="normaltextrun"/>
          <w:rFonts w:ascii="Calibri" w:hAnsi="Calibri" w:cs="Calibri"/>
          <w:caps/>
          <w:lang w:val="fr-FR" w:eastAsia="pt-BR"/>
        </w:rPr>
        <w:t>- Responsabilités et obligations de l'UFOPA</w:t>
      </w:r>
    </w:p>
    <w:p w14:paraId="454C552C" w14:textId="77777777" w:rsidR="00240205" w:rsidRPr="00536B53" w:rsidRDefault="00240205" w:rsidP="00240205">
      <w:pPr>
        <w:pStyle w:val="PargrafodaLista"/>
        <w:keepLines/>
        <w:numPr>
          <w:ilvl w:val="0"/>
          <w:numId w:val="1"/>
        </w:numPr>
        <w:tabs>
          <w:tab w:val="left" w:pos="284"/>
          <w:tab w:val="left" w:pos="426"/>
        </w:tabs>
        <w:spacing w:before="120" w:line="24" w:lineRule="atLeast"/>
        <w:ind w:right="0"/>
        <w:outlineLvl w:val="1"/>
        <w:rPr>
          <w:rStyle w:val="normaltextrun"/>
          <w:rFonts w:ascii="Calibri" w:hAnsi="Calibri" w:cs="Calibri"/>
          <w:bCs/>
          <w:vanish/>
          <w:spacing w:val="-3"/>
          <w:sz w:val="24"/>
          <w:szCs w:val="24"/>
          <w:lang w:val="fr-FR"/>
        </w:rPr>
      </w:pPr>
    </w:p>
    <w:p w14:paraId="1C6C4A82" w14:textId="77777777" w:rsidR="00CA6F37" w:rsidRPr="00186D7D" w:rsidRDefault="0052730D" w:rsidP="000C665D">
      <w:pPr>
        <w:pStyle w:val="Ttulo2"/>
        <w:numPr>
          <w:ilvl w:val="1"/>
          <w:numId w:val="1"/>
        </w:numPr>
        <w:tabs>
          <w:tab w:val="num" w:pos="-283"/>
          <w:tab w:val="left" w:pos="0"/>
          <w:tab w:val="left" w:pos="284"/>
          <w:tab w:val="left" w:pos="426"/>
        </w:tabs>
        <w:spacing w:before="60" w:line="24" w:lineRule="atLeast"/>
        <w:ind w:left="0" w:firstLine="0"/>
        <w:jc w:val="both"/>
        <w:rPr>
          <w:b w:val="0"/>
          <w:lang w:val="fr-FR"/>
        </w:rPr>
      </w:pPr>
      <w:r w:rsidRPr="00186D7D">
        <w:rPr>
          <w:rStyle w:val="normaltextrun"/>
          <w:rFonts w:ascii="Calibri" w:hAnsi="Calibri" w:cs="Calibri"/>
          <w:b w:val="0"/>
          <w:spacing w:val="-3"/>
          <w:lang w:val="fr-FR"/>
        </w:rPr>
        <w:t xml:space="preserve">Fournir aux </w:t>
      </w:r>
      <w:r w:rsidR="006544C2" w:rsidRPr="00186D7D">
        <w:rPr>
          <w:rStyle w:val="normaltextrun"/>
          <w:rFonts w:ascii="Calibri" w:hAnsi="Calibri" w:cs="Calibri"/>
          <w:b w:val="0"/>
          <w:spacing w:val="-3"/>
          <w:lang w:val="fr-FR"/>
        </w:rPr>
        <w:t>participants</w:t>
      </w:r>
      <w:r w:rsidRPr="00186D7D">
        <w:rPr>
          <w:rStyle w:val="normaltextrun"/>
          <w:rFonts w:ascii="Calibri" w:hAnsi="Calibri" w:cs="Calibri"/>
          <w:b w:val="0"/>
          <w:spacing w:val="-3"/>
          <w:lang w:val="fr-FR"/>
        </w:rPr>
        <w:t xml:space="preserve"> des informations sur les fonds reçus et sur l'état d'avancement des projets approuvés, conformément aux dispositions du présent </w:t>
      </w:r>
      <w:r w:rsidR="006B139B" w:rsidRPr="00186D7D">
        <w:rPr>
          <w:rStyle w:val="normaltextrun"/>
          <w:rFonts w:ascii="Calibri" w:hAnsi="Calibri" w:cs="Calibri"/>
          <w:b w:val="0"/>
          <w:spacing w:val="-3"/>
          <w:lang w:val="fr-FR"/>
        </w:rPr>
        <w:t>ACI</w:t>
      </w:r>
      <w:r w:rsidRPr="00186D7D">
        <w:rPr>
          <w:rStyle w:val="normaltextrun"/>
          <w:rFonts w:ascii="Calibri" w:hAnsi="Calibri" w:cs="Calibri"/>
          <w:b w:val="0"/>
          <w:spacing w:val="-3"/>
          <w:lang w:val="fr-FR"/>
        </w:rPr>
        <w:t>;</w:t>
      </w:r>
    </w:p>
    <w:p w14:paraId="017328AF" w14:textId="77777777" w:rsidR="00CA6F37" w:rsidRPr="00186D7D" w:rsidRDefault="006B139B">
      <w:pPr>
        <w:pStyle w:val="Ttulo2"/>
        <w:keepLines/>
        <w:numPr>
          <w:ilvl w:val="1"/>
          <w:numId w:val="1"/>
        </w:numPr>
        <w:tabs>
          <w:tab w:val="left" w:pos="284"/>
          <w:tab w:val="left" w:pos="426"/>
        </w:tabs>
        <w:spacing w:before="120" w:line="24" w:lineRule="atLeast"/>
        <w:ind w:left="0" w:firstLine="0"/>
        <w:jc w:val="both"/>
        <w:rPr>
          <w:b w:val="0"/>
          <w:lang w:val="fr-FR"/>
        </w:rPr>
      </w:pPr>
      <w:r w:rsidRPr="00186D7D">
        <w:rPr>
          <w:b w:val="0"/>
          <w:spacing w:val="-3"/>
          <w:lang w:val="fr-FR"/>
        </w:rPr>
        <w:t>Publier l'ACI</w:t>
      </w:r>
      <w:r w:rsidR="0052730D" w:rsidRPr="00186D7D">
        <w:rPr>
          <w:b w:val="0"/>
          <w:spacing w:val="-3"/>
          <w:lang w:val="fr-FR"/>
        </w:rPr>
        <w:t xml:space="preserve">, une fois signé par les deux </w:t>
      </w:r>
      <w:r w:rsidR="006544C2" w:rsidRPr="00186D7D">
        <w:rPr>
          <w:b w:val="0"/>
          <w:spacing w:val="-3"/>
          <w:lang w:val="fr-FR"/>
        </w:rPr>
        <w:t>participants</w:t>
      </w:r>
      <w:r w:rsidR="0052730D" w:rsidRPr="00186D7D">
        <w:rPr>
          <w:b w:val="0"/>
          <w:spacing w:val="-3"/>
          <w:lang w:val="fr-FR"/>
        </w:rPr>
        <w:t xml:space="preserve">, sur le site web de l'UFOPA et au </w:t>
      </w:r>
      <w:r w:rsidR="004C5350" w:rsidRPr="00186D7D">
        <w:rPr>
          <w:b w:val="0"/>
          <w:spacing w:val="-3"/>
          <w:lang w:val="fr-FR"/>
        </w:rPr>
        <w:t>Journal Officiel de l’Union brésilienne</w:t>
      </w:r>
      <w:r w:rsidR="0052730D" w:rsidRPr="00186D7D">
        <w:rPr>
          <w:b w:val="0"/>
          <w:spacing w:val="-3"/>
          <w:lang w:val="fr-FR"/>
        </w:rPr>
        <w:t xml:space="preserve"> sous forme d'extrait, dans les 10 (dix) jours suivant sa signature, l'UFOPA prenant à sa charge les frais de publication.</w:t>
      </w:r>
    </w:p>
    <w:p w14:paraId="39EC71AE" w14:textId="77777777" w:rsidR="00CA6F37" w:rsidRPr="00186D7D" w:rsidRDefault="00F65B23" w:rsidP="0041608F">
      <w:pPr>
        <w:pStyle w:val="Ttulo1"/>
        <w:keepNext/>
        <w:numPr>
          <w:ilvl w:val="0"/>
          <w:numId w:val="0"/>
        </w:numPr>
        <w:tabs>
          <w:tab w:val="left" w:pos="284"/>
        </w:tabs>
        <w:spacing w:before="180" w:line="24" w:lineRule="atLeast"/>
        <w:jc w:val="both"/>
        <w:rPr>
          <w:lang w:val="fr-FR"/>
        </w:rPr>
      </w:pPr>
      <w:r w:rsidRPr="00186D7D">
        <w:rPr>
          <w:rStyle w:val="normaltextrun"/>
          <w:rFonts w:ascii="Calibri" w:hAnsi="Calibri" w:cs="Calibri"/>
          <w:caps/>
          <w:lang w:val="fr-FR" w:eastAsia="pt-BR"/>
        </w:rPr>
        <w:t>ARTICLE</w:t>
      </w:r>
      <w:r w:rsidR="0052730D" w:rsidRPr="00186D7D">
        <w:rPr>
          <w:rStyle w:val="normaltextrun"/>
          <w:rFonts w:ascii="Calibri" w:hAnsi="Calibri" w:cs="Calibri"/>
          <w:caps/>
          <w:lang w:val="fr-FR" w:eastAsia="pt-BR"/>
        </w:rPr>
        <w:t xml:space="preserve"> </w:t>
      </w:r>
      <w:r w:rsidR="0046510F" w:rsidRPr="00186D7D">
        <w:rPr>
          <w:rStyle w:val="normaltextrun"/>
          <w:rFonts w:ascii="Calibri" w:hAnsi="Calibri" w:cs="Calibri"/>
          <w:caps/>
          <w:lang w:val="fr-FR" w:eastAsia="pt-BR"/>
        </w:rPr>
        <w:t xml:space="preserve">CINC </w:t>
      </w:r>
      <w:r w:rsidR="0052730D" w:rsidRPr="00186D7D">
        <w:rPr>
          <w:rStyle w:val="normaltextrun"/>
          <w:rFonts w:ascii="Calibri" w:hAnsi="Calibri" w:cs="Calibri"/>
          <w:caps/>
          <w:lang w:val="fr-FR" w:eastAsia="pt-BR"/>
        </w:rPr>
        <w:t xml:space="preserve">- responsabilités et obligations du </w:t>
      </w:r>
      <w:r w:rsidR="006544C2" w:rsidRPr="00186D7D">
        <w:rPr>
          <w:rStyle w:val="normaltextrun"/>
          <w:rFonts w:ascii="Calibri" w:hAnsi="Calibri" w:cs="Calibri"/>
          <w:lang w:val="fr-FR" w:eastAsia="pt-BR"/>
        </w:rPr>
        <w:t xml:space="preserve">PARTICIPANT </w:t>
      </w:r>
      <w:r w:rsidR="0052730D" w:rsidRPr="00186D7D">
        <w:rPr>
          <w:rStyle w:val="normaltextrun"/>
          <w:rFonts w:ascii="Calibri" w:hAnsi="Calibri" w:cs="Calibri"/>
          <w:caps/>
          <w:lang w:val="fr-FR" w:eastAsia="pt-BR"/>
        </w:rPr>
        <w:t>étranger</w:t>
      </w:r>
    </w:p>
    <w:p w14:paraId="3ED1EB37" w14:textId="77777777" w:rsidR="0041608F" w:rsidRPr="00536B53" w:rsidRDefault="0041608F" w:rsidP="0041608F">
      <w:pPr>
        <w:pStyle w:val="PargrafodaLista"/>
        <w:numPr>
          <w:ilvl w:val="0"/>
          <w:numId w:val="1"/>
        </w:numPr>
        <w:tabs>
          <w:tab w:val="left" w:pos="284"/>
          <w:tab w:val="left" w:pos="426"/>
        </w:tabs>
        <w:spacing w:before="120" w:line="24" w:lineRule="atLeast"/>
        <w:ind w:right="0"/>
        <w:outlineLvl w:val="1"/>
        <w:rPr>
          <w:rStyle w:val="normaltextrun"/>
          <w:rFonts w:ascii="Calibri" w:hAnsi="Calibri" w:cs="Calibri"/>
          <w:bCs/>
          <w:vanish/>
          <w:spacing w:val="-3"/>
          <w:sz w:val="24"/>
          <w:szCs w:val="24"/>
          <w:lang w:val="fr-FR"/>
        </w:rPr>
      </w:pPr>
    </w:p>
    <w:p w14:paraId="16397B78" w14:textId="77777777" w:rsidR="00CA6F37" w:rsidRPr="00186D7D" w:rsidRDefault="0052730D" w:rsidP="000C665D">
      <w:pPr>
        <w:pStyle w:val="Ttulo2"/>
        <w:numPr>
          <w:ilvl w:val="1"/>
          <w:numId w:val="1"/>
        </w:numPr>
        <w:tabs>
          <w:tab w:val="num" w:pos="-283"/>
          <w:tab w:val="left" w:pos="0"/>
          <w:tab w:val="left" w:pos="284"/>
          <w:tab w:val="left" w:pos="426"/>
        </w:tabs>
        <w:spacing w:before="60" w:line="24" w:lineRule="atLeast"/>
        <w:ind w:left="0" w:firstLine="0"/>
        <w:jc w:val="both"/>
        <w:rPr>
          <w:lang w:val="fr-FR"/>
        </w:rPr>
      </w:pPr>
      <w:r w:rsidRPr="00186D7D">
        <w:rPr>
          <w:rStyle w:val="normaltextrun"/>
          <w:rFonts w:ascii="Calibri" w:hAnsi="Calibri" w:cs="Calibri"/>
          <w:b w:val="0"/>
          <w:spacing w:val="-3"/>
          <w:lang w:val="fr-FR"/>
        </w:rPr>
        <w:t xml:space="preserve">Transférer les ressources financières convenues, conformément au calendrier de déboursement </w:t>
      </w:r>
      <w:r w:rsidR="00984730" w:rsidRPr="00186D7D">
        <w:rPr>
          <w:rStyle w:val="normaltextrun"/>
          <w:rFonts w:ascii="Calibri" w:hAnsi="Calibri" w:cs="Calibri"/>
          <w:b w:val="0"/>
          <w:spacing w:val="-3"/>
          <w:lang w:val="fr-FR"/>
        </w:rPr>
        <w:t>figurant</w:t>
      </w:r>
      <w:r w:rsidRPr="00186D7D">
        <w:rPr>
          <w:rStyle w:val="normaltextrun"/>
          <w:rFonts w:ascii="Calibri" w:hAnsi="Calibri" w:cs="Calibri"/>
          <w:b w:val="0"/>
          <w:spacing w:val="-3"/>
          <w:lang w:val="fr-FR"/>
        </w:rPr>
        <w:t xml:space="preserve"> dans le plan de travail, en apportant les ressources financières dont il est responsable</w:t>
      </w:r>
      <w:r w:rsidR="005C1AAE" w:rsidRPr="00186D7D">
        <w:rPr>
          <w:rStyle w:val="normaltextrun"/>
          <w:rFonts w:ascii="Calibri" w:hAnsi="Calibri" w:cs="Calibri"/>
          <w:b w:val="0"/>
          <w:spacing w:val="-3"/>
          <w:lang w:val="fr-FR"/>
        </w:rPr>
        <w:t>;</w:t>
      </w:r>
    </w:p>
    <w:p w14:paraId="36425FF2" w14:textId="77777777" w:rsidR="00CA6F37" w:rsidRPr="00186D7D" w:rsidRDefault="0052730D">
      <w:pPr>
        <w:pStyle w:val="Ttulo2"/>
        <w:numPr>
          <w:ilvl w:val="1"/>
          <w:numId w:val="1"/>
        </w:numPr>
        <w:tabs>
          <w:tab w:val="left" w:pos="284"/>
          <w:tab w:val="left" w:pos="426"/>
        </w:tabs>
        <w:spacing w:before="120" w:line="24" w:lineRule="atLeast"/>
        <w:ind w:left="0" w:firstLine="0"/>
        <w:jc w:val="both"/>
        <w:rPr>
          <w:lang w:val="fr-FR"/>
        </w:rPr>
      </w:pPr>
      <w:r w:rsidRPr="00186D7D">
        <w:rPr>
          <w:rStyle w:val="normaltextrun"/>
          <w:rFonts w:ascii="Calibri" w:hAnsi="Calibri" w:cs="Calibri"/>
          <w:b w:val="0"/>
          <w:spacing w:val="-3"/>
          <w:lang w:val="fr-FR"/>
        </w:rPr>
        <w:t>Collaborer, selon les termes du plan de travail, afin que l'ACI atteigne les objectifs qui y sont décrits</w:t>
      </w:r>
      <w:r w:rsidR="005C1AAE" w:rsidRPr="00186D7D">
        <w:rPr>
          <w:rStyle w:val="normaltextrun"/>
          <w:rFonts w:ascii="Calibri" w:hAnsi="Calibri" w:cs="Calibri"/>
          <w:b w:val="0"/>
          <w:spacing w:val="-3"/>
          <w:lang w:val="fr-FR"/>
        </w:rPr>
        <w:t>;</w:t>
      </w:r>
    </w:p>
    <w:p w14:paraId="2B6786FB" w14:textId="77777777" w:rsidR="00CA6F37" w:rsidRPr="00186D7D" w:rsidRDefault="00F65B23" w:rsidP="00DC5454">
      <w:pPr>
        <w:pStyle w:val="Ttulo1"/>
        <w:keepNext/>
        <w:numPr>
          <w:ilvl w:val="0"/>
          <w:numId w:val="0"/>
        </w:numPr>
        <w:spacing w:before="180" w:line="24" w:lineRule="atLeast"/>
        <w:jc w:val="both"/>
        <w:rPr>
          <w:spacing w:val="-3"/>
          <w:lang w:val="fr-FR"/>
        </w:rPr>
      </w:pPr>
      <w:r w:rsidRPr="00186D7D">
        <w:rPr>
          <w:spacing w:val="-3"/>
          <w:lang w:val="fr-FR"/>
        </w:rPr>
        <w:t>ARTICLE</w:t>
      </w:r>
      <w:r w:rsidR="0052730D" w:rsidRPr="00186D7D">
        <w:rPr>
          <w:spacing w:val="-3"/>
          <w:lang w:val="fr-FR"/>
        </w:rPr>
        <w:t xml:space="preserve"> SIX - L'EXÉCUTION, LE SUIVI ET LA MESURE DES RÉSULTATS</w:t>
      </w:r>
    </w:p>
    <w:p w14:paraId="3DB20A46" w14:textId="77777777" w:rsidR="00DC5454" w:rsidRPr="00536B53" w:rsidRDefault="00DC5454" w:rsidP="00DC5454">
      <w:pPr>
        <w:pStyle w:val="PargrafodaLista"/>
        <w:keepLines/>
        <w:numPr>
          <w:ilvl w:val="0"/>
          <w:numId w:val="1"/>
        </w:numPr>
        <w:tabs>
          <w:tab w:val="left" w:pos="284"/>
          <w:tab w:val="left" w:pos="426"/>
        </w:tabs>
        <w:spacing w:before="120" w:line="24" w:lineRule="atLeast"/>
        <w:ind w:right="0"/>
        <w:outlineLvl w:val="1"/>
        <w:rPr>
          <w:bCs/>
          <w:vanish/>
          <w:spacing w:val="-3"/>
          <w:sz w:val="24"/>
          <w:szCs w:val="24"/>
          <w:lang w:val="fr-FR" w:eastAsia="pt-BR"/>
        </w:rPr>
      </w:pPr>
    </w:p>
    <w:p w14:paraId="7240F705" w14:textId="77777777" w:rsidR="00CA6F37" w:rsidRPr="00186D7D" w:rsidRDefault="0052730D" w:rsidP="000C665D">
      <w:pPr>
        <w:pStyle w:val="Ttulo2"/>
        <w:numPr>
          <w:ilvl w:val="1"/>
          <w:numId w:val="1"/>
        </w:numPr>
        <w:tabs>
          <w:tab w:val="num" w:pos="-283"/>
          <w:tab w:val="left" w:pos="0"/>
          <w:tab w:val="left" w:pos="284"/>
          <w:tab w:val="left" w:pos="426"/>
        </w:tabs>
        <w:spacing w:before="60" w:line="24" w:lineRule="atLeast"/>
        <w:ind w:left="0" w:firstLine="0"/>
        <w:jc w:val="both"/>
        <w:rPr>
          <w:b w:val="0"/>
          <w:spacing w:val="-3"/>
          <w:lang w:val="fr-FR"/>
        </w:rPr>
      </w:pPr>
      <w:r w:rsidRPr="00186D7D">
        <w:rPr>
          <w:b w:val="0"/>
          <w:spacing w:val="-3"/>
          <w:lang w:val="fr-FR" w:eastAsia="pt-BR"/>
        </w:rPr>
        <w:t xml:space="preserve">Les actions nécessaires à la réalisation de l'objectif de cet </w:t>
      </w:r>
      <w:r w:rsidR="006B139B" w:rsidRPr="00186D7D">
        <w:rPr>
          <w:b w:val="0"/>
          <w:spacing w:val="-3"/>
          <w:lang w:val="fr-FR" w:eastAsia="pt-BR"/>
        </w:rPr>
        <w:t>ACI</w:t>
      </w:r>
      <w:r w:rsidRPr="00186D7D">
        <w:rPr>
          <w:b w:val="0"/>
          <w:spacing w:val="-3"/>
          <w:lang w:val="fr-FR" w:eastAsia="pt-BR"/>
        </w:rPr>
        <w:t xml:space="preserve"> figurent dans le </w:t>
      </w:r>
      <w:r w:rsidR="00053534" w:rsidRPr="00186D7D">
        <w:rPr>
          <w:b w:val="0"/>
          <w:spacing w:val="-3"/>
          <w:lang w:val="fr-FR" w:eastAsia="pt-BR"/>
        </w:rPr>
        <w:t>plan de travail</w:t>
      </w:r>
      <w:r w:rsidRPr="00186D7D">
        <w:rPr>
          <w:b w:val="0"/>
          <w:spacing w:val="-3"/>
          <w:lang w:val="fr-FR" w:eastAsia="pt-BR"/>
        </w:rPr>
        <w:t>, qui f</w:t>
      </w:r>
      <w:r w:rsidR="006B139B" w:rsidRPr="00186D7D">
        <w:rPr>
          <w:b w:val="0"/>
          <w:spacing w:val="-3"/>
          <w:lang w:val="fr-FR" w:eastAsia="pt-BR"/>
        </w:rPr>
        <w:t>ait partie intégrante de cet ACI</w:t>
      </w:r>
      <w:r w:rsidRPr="00186D7D">
        <w:rPr>
          <w:b w:val="0"/>
          <w:spacing w:val="-3"/>
          <w:lang w:val="fr-FR" w:eastAsia="pt-BR"/>
        </w:rPr>
        <w:t>.</w:t>
      </w:r>
    </w:p>
    <w:p w14:paraId="4151619E" w14:textId="77777777" w:rsidR="00CA6F37" w:rsidRPr="00186D7D" w:rsidRDefault="0052730D">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t xml:space="preserve">Chaque </w:t>
      </w:r>
      <w:r w:rsidR="006544C2" w:rsidRPr="00186D7D">
        <w:rPr>
          <w:b w:val="0"/>
          <w:spacing w:val="-3"/>
          <w:lang w:val="fr-FR"/>
        </w:rPr>
        <w:t>participant</w:t>
      </w:r>
      <w:r w:rsidRPr="00186D7D">
        <w:rPr>
          <w:b w:val="0"/>
          <w:spacing w:val="-3"/>
          <w:lang w:val="fr-FR"/>
        </w:rPr>
        <w:t xml:space="preserve"> doit désigner un COORDINNATEUR dans le plan de travail, qui sera responsable de la coordination, de l'exécution et du suivi des activités de cet </w:t>
      </w:r>
      <w:r w:rsidR="00FC523B" w:rsidRPr="00186D7D">
        <w:rPr>
          <w:b w:val="0"/>
          <w:spacing w:val="-3"/>
          <w:lang w:val="fr-FR"/>
        </w:rPr>
        <w:t>accord</w:t>
      </w:r>
      <w:r w:rsidRPr="00186D7D">
        <w:rPr>
          <w:b w:val="0"/>
          <w:spacing w:val="-3"/>
          <w:lang w:val="fr-FR"/>
        </w:rPr>
        <w:t xml:space="preserve">, ainsi que des négociations nécessaires à l'exécution de l'objet. </w:t>
      </w:r>
    </w:p>
    <w:p w14:paraId="6A1ACC54" w14:textId="77777777" w:rsidR="00CA6F37" w:rsidRPr="00186D7D" w:rsidRDefault="0052730D">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lastRenderedPageBreak/>
        <w:t xml:space="preserve">Les coordinateurs seront chargés de communiquer avec l'autre </w:t>
      </w:r>
      <w:r w:rsidR="006544C2" w:rsidRPr="00186D7D">
        <w:rPr>
          <w:b w:val="0"/>
          <w:spacing w:val="-3"/>
          <w:lang w:val="fr-FR"/>
        </w:rPr>
        <w:t>participant</w:t>
      </w:r>
      <w:r w:rsidRPr="00186D7D">
        <w:rPr>
          <w:b w:val="0"/>
          <w:spacing w:val="-3"/>
          <w:lang w:val="fr-FR"/>
        </w:rPr>
        <w:t>, ainsi que de résoudre tout doute survenant dans l'exécution de l'</w:t>
      </w:r>
      <w:r w:rsidR="006B139B" w:rsidRPr="00186D7D">
        <w:rPr>
          <w:b w:val="0"/>
          <w:spacing w:val="-3"/>
          <w:lang w:val="fr-FR"/>
        </w:rPr>
        <w:t>ACI</w:t>
      </w:r>
      <w:r w:rsidRPr="00186D7D">
        <w:rPr>
          <w:b w:val="0"/>
          <w:spacing w:val="-3"/>
          <w:lang w:val="fr-FR"/>
        </w:rPr>
        <w:t>, d'informer les autorités respectives, de transmettre et de recevoir des demandes, d'organiser des réunions, et toutes les communications doivent être dûment documentées.</w:t>
      </w:r>
    </w:p>
    <w:p w14:paraId="211D9BDE" w14:textId="77777777" w:rsidR="00CA6F37" w:rsidRPr="00186D7D" w:rsidRDefault="0052730D">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t xml:space="preserve">En cas de </w:t>
      </w:r>
      <w:r w:rsidR="009C07BF" w:rsidRPr="00186D7D">
        <w:rPr>
          <w:b w:val="0"/>
          <w:spacing w:val="-3"/>
          <w:lang w:val="fr-FR"/>
        </w:rPr>
        <w:t xml:space="preserve">REMPLACEMENT </w:t>
      </w:r>
      <w:r w:rsidRPr="00186D7D">
        <w:rPr>
          <w:b w:val="0"/>
          <w:spacing w:val="-3"/>
          <w:lang w:val="fr-FR"/>
        </w:rPr>
        <w:t xml:space="preserve">d'un responsable, l'autre </w:t>
      </w:r>
      <w:r w:rsidR="006544C2" w:rsidRPr="00186D7D">
        <w:rPr>
          <w:b w:val="0"/>
          <w:spacing w:val="-3"/>
          <w:lang w:val="fr-FR"/>
        </w:rPr>
        <w:t>participant</w:t>
      </w:r>
      <w:r w:rsidRPr="00186D7D">
        <w:rPr>
          <w:b w:val="0"/>
          <w:spacing w:val="-3"/>
          <w:lang w:val="fr-FR"/>
        </w:rPr>
        <w:t xml:space="preserve"> doit être formellement informé du remplacement au moins 15 (quinze) jours calendrier à l'avance. En cas de désaccord sur le remplacement, l'autre </w:t>
      </w:r>
      <w:r w:rsidR="006544C2" w:rsidRPr="00186D7D">
        <w:rPr>
          <w:b w:val="0"/>
          <w:spacing w:val="-3"/>
          <w:lang w:val="fr-FR"/>
        </w:rPr>
        <w:t>participant</w:t>
      </w:r>
      <w:r w:rsidRPr="00186D7D">
        <w:rPr>
          <w:b w:val="0"/>
          <w:spacing w:val="-3"/>
          <w:lang w:val="fr-FR"/>
        </w:rPr>
        <w:t xml:space="preserve"> doit l'exprimer formellement dans les 15 (quinze) jours calendrier suivant la réception de l'information, faute de quoi le remplacement sera accepté.</w:t>
      </w:r>
    </w:p>
    <w:p w14:paraId="07F155F7" w14:textId="77777777" w:rsidR="00CA6F37" w:rsidRPr="00186D7D" w:rsidRDefault="00512C25" w:rsidP="00512C25">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t>Les participants s'engagent à maintenir leurs coordinateurs avec tous les pouvoirs pour remplir leurs responsabilités et à informer immédiatement l'autre partie de leur changement ou remplacement, selon le délai fixé à l'article précédent</w:t>
      </w:r>
      <w:r w:rsidR="0052730D" w:rsidRPr="00186D7D">
        <w:rPr>
          <w:b w:val="0"/>
          <w:spacing w:val="-3"/>
          <w:lang w:val="fr-FR"/>
        </w:rPr>
        <w:t>.</w:t>
      </w:r>
    </w:p>
    <w:p w14:paraId="507B8EB1" w14:textId="77777777" w:rsidR="00CA6F37" w:rsidRPr="00186D7D" w:rsidRDefault="002613BD" w:rsidP="002613BD">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t>Les activités réalisées sur la base du présent ACI seront supervisées par le responsable du secteur des relations internationales de chaque institution, ou par ceux qui sont officiellement désignés à cet effet comme SUPERVISEUR, dans les conditions suivantes</w:t>
      </w:r>
      <w:r w:rsidR="005C1AAE" w:rsidRPr="00186D7D">
        <w:rPr>
          <w:b w:val="0"/>
          <w:spacing w:val="-3"/>
          <w:lang w:val="fr-FR"/>
        </w:rPr>
        <w:t>:</w:t>
      </w:r>
      <w:r w:rsidR="0052730D" w:rsidRPr="00186D7D">
        <w:rPr>
          <w:b w:val="0"/>
          <w:spacing w:val="-3"/>
          <w:lang w:val="fr-FR"/>
        </w:rPr>
        <w:t xml:space="preserve"> </w:t>
      </w:r>
    </w:p>
    <w:p w14:paraId="2F1DEB5A" w14:textId="77777777" w:rsidR="00CA6F37" w:rsidRPr="00186D7D" w:rsidRDefault="0052730D" w:rsidP="00BB0290">
      <w:pPr>
        <w:pStyle w:val="Ttulo2"/>
        <w:keepLines/>
        <w:numPr>
          <w:ilvl w:val="2"/>
          <w:numId w:val="3"/>
        </w:numPr>
        <w:spacing w:before="120" w:line="24" w:lineRule="atLeast"/>
        <w:ind w:left="567" w:hanging="425"/>
        <w:rPr>
          <w:b w:val="0"/>
          <w:spacing w:val="-3"/>
          <w:shd w:val="clear" w:color="auto" w:fill="FFFFFF"/>
          <w:lang w:val="fr-FR"/>
        </w:rPr>
      </w:pPr>
      <w:r w:rsidRPr="00186D7D">
        <w:rPr>
          <w:rStyle w:val="InternetLink1"/>
          <w:b w:val="0"/>
          <w:color w:val="000000"/>
          <w:u w:val="none"/>
          <w:lang w:val="fr-FR"/>
        </w:rPr>
        <w:t xml:space="preserve">A </w:t>
      </w:r>
      <w:r w:rsidR="008A431E" w:rsidRPr="00186D7D">
        <w:rPr>
          <w:rStyle w:val="InternetLink1"/>
          <w:b w:val="0"/>
          <w:color w:val="000000"/>
          <w:spacing w:val="-3"/>
          <w:u w:val="none"/>
          <w:shd w:val="clear" w:color="auto" w:fill="FFFFFF"/>
          <w:lang w:val="fr-FR"/>
        </w:rPr>
        <w:t>l'UFOPA</w:t>
      </w:r>
      <w:r w:rsidR="008A431E" w:rsidRPr="00186D7D">
        <w:rPr>
          <w:rStyle w:val="InternetLink1"/>
          <w:b w:val="0"/>
          <w:color w:val="000000"/>
          <w:u w:val="none"/>
          <w:lang w:val="fr-FR"/>
        </w:rPr>
        <w:t>, par l</w:t>
      </w:r>
      <w:r w:rsidR="003F5B1D" w:rsidRPr="00186D7D">
        <w:rPr>
          <w:rStyle w:val="InternetLink1"/>
          <w:b w:val="0"/>
          <w:color w:val="000000"/>
          <w:u w:val="none"/>
          <w:lang w:val="fr-FR"/>
        </w:rPr>
        <w:t>a</w:t>
      </w:r>
      <w:r w:rsidR="008A431E" w:rsidRPr="00186D7D">
        <w:rPr>
          <w:rStyle w:val="InternetLink1"/>
          <w:b w:val="0"/>
          <w:color w:val="000000"/>
          <w:u w:val="none"/>
          <w:lang w:val="fr-FR"/>
        </w:rPr>
        <w:t xml:space="preserve"> conseillè</w:t>
      </w:r>
      <w:r w:rsidRPr="00186D7D">
        <w:rPr>
          <w:rStyle w:val="InternetLink1"/>
          <w:b w:val="0"/>
          <w:color w:val="000000"/>
          <w:u w:val="none"/>
          <w:lang w:val="fr-FR"/>
        </w:rPr>
        <w:t>r</w:t>
      </w:r>
      <w:r w:rsidR="008A431E" w:rsidRPr="00186D7D">
        <w:rPr>
          <w:rStyle w:val="InternetLink1"/>
          <w:b w:val="0"/>
          <w:color w:val="000000"/>
          <w:u w:val="none"/>
          <w:lang w:val="fr-FR"/>
        </w:rPr>
        <w:t>e</w:t>
      </w:r>
      <w:r w:rsidRPr="00186D7D">
        <w:rPr>
          <w:rStyle w:val="InternetLink1"/>
          <w:b w:val="0"/>
          <w:color w:val="000000"/>
          <w:u w:val="none"/>
          <w:lang w:val="fr-FR"/>
        </w:rPr>
        <w:t xml:space="preserve"> en relations nationales et internationales (ARNI)</w:t>
      </w:r>
      <w:r w:rsidR="005C1AAE" w:rsidRPr="00186D7D">
        <w:rPr>
          <w:rStyle w:val="InternetLink1"/>
          <w:b w:val="0"/>
          <w:color w:val="000000"/>
          <w:u w:val="none"/>
          <w:lang w:val="fr-FR"/>
        </w:rPr>
        <w:t>:</w:t>
      </w:r>
      <w:r w:rsidRPr="00186D7D">
        <w:rPr>
          <w:rStyle w:val="InternetLink1"/>
          <w:b w:val="0"/>
          <w:color w:val="000000"/>
          <w:u w:val="none"/>
          <w:lang w:val="fr-FR"/>
        </w:rPr>
        <w:br/>
        <w:t>Nom</w:t>
      </w:r>
      <w:r w:rsidR="005C1AAE" w:rsidRPr="00186D7D">
        <w:rPr>
          <w:rStyle w:val="InternetLink1"/>
          <w:b w:val="0"/>
          <w:color w:val="000000"/>
          <w:u w:val="none"/>
          <w:lang w:val="fr-FR"/>
        </w:rPr>
        <w:t>:</w:t>
      </w:r>
      <w:r w:rsidRPr="00186D7D">
        <w:rPr>
          <w:rStyle w:val="InternetLink1"/>
          <w:b w:val="0"/>
          <w:color w:val="000000"/>
          <w:u w:val="none"/>
          <w:lang w:val="fr-FR"/>
        </w:rPr>
        <w:t xml:space="preserve"> </w:t>
      </w:r>
      <w:r w:rsidR="008A431E" w:rsidRPr="00186D7D">
        <w:rPr>
          <w:rStyle w:val="InternetLink1"/>
          <w:b w:val="0"/>
          <w:color w:val="000000"/>
          <w:u w:val="none"/>
          <w:lang w:val="fr-FR"/>
        </w:rPr>
        <w:t>Honorly Kátia Mestre Corrêa</w:t>
      </w:r>
      <w:r w:rsidRPr="00186D7D">
        <w:rPr>
          <w:rStyle w:val="InternetLink1"/>
          <w:b w:val="0"/>
          <w:color w:val="000000"/>
          <w:u w:val="none"/>
          <w:lang w:val="fr-FR"/>
        </w:rPr>
        <w:br/>
        <w:t>Adresse</w:t>
      </w:r>
      <w:r w:rsidR="002613BD" w:rsidRPr="00186D7D">
        <w:rPr>
          <w:rStyle w:val="InternetLink1"/>
          <w:b w:val="0"/>
          <w:color w:val="000000"/>
          <w:u w:val="none"/>
          <w:lang w:val="fr-FR"/>
        </w:rPr>
        <w:t xml:space="preserve"> institutionnelle</w:t>
      </w:r>
      <w:r w:rsidR="005C1AAE" w:rsidRPr="00186D7D">
        <w:rPr>
          <w:rStyle w:val="InternetLink1"/>
          <w:b w:val="0"/>
          <w:color w:val="000000"/>
          <w:u w:val="none"/>
          <w:lang w:val="fr-FR"/>
        </w:rPr>
        <w:t>:</w:t>
      </w:r>
      <w:r w:rsidRPr="00186D7D">
        <w:rPr>
          <w:rStyle w:val="InternetLink1"/>
          <w:b w:val="0"/>
          <w:color w:val="000000"/>
          <w:u w:val="none"/>
          <w:lang w:val="fr-FR"/>
        </w:rPr>
        <w:t xml:space="preserve"> </w:t>
      </w:r>
      <w:r w:rsidRPr="00186D7D">
        <w:rPr>
          <w:rStyle w:val="InternetLink1"/>
          <w:b w:val="0"/>
          <w:color w:val="000000"/>
          <w:u w:val="none"/>
          <w:shd w:val="clear" w:color="auto" w:fill="FFFFFF"/>
          <w:lang w:val="fr-FR"/>
        </w:rPr>
        <w:t>Ru</w:t>
      </w:r>
      <w:r w:rsidR="008A431E" w:rsidRPr="00186D7D">
        <w:rPr>
          <w:rStyle w:val="InternetLink1"/>
          <w:b w:val="0"/>
          <w:color w:val="000000"/>
          <w:u w:val="none"/>
          <w:shd w:val="clear" w:color="auto" w:fill="FFFFFF"/>
          <w:lang w:val="fr-FR"/>
        </w:rPr>
        <w:t>e</w:t>
      </w:r>
      <w:r w:rsidRPr="00186D7D">
        <w:rPr>
          <w:rStyle w:val="InternetLink1"/>
          <w:b w:val="0"/>
          <w:color w:val="000000"/>
          <w:u w:val="none"/>
          <w:shd w:val="clear" w:color="auto" w:fill="FFFFFF"/>
          <w:lang w:val="fr-FR"/>
        </w:rPr>
        <w:t xml:space="preserve"> Vera Paz, s/n. </w:t>
      </w:r>
      <w:r w:rsidR="008A431E" w:rsidRPr="00186D7D">
        <w:rPr>
          <w:rStyle w:val="InternetLink1"/>
          <w:b w:val="0"/>
          <w:color w:val="000000"/>
          <w:u w:val="none"/>
          <w:shd w:val="clear" w:color="auto" w:fill="FFFFFF"/>
          <w:lang w:val="fr-FR"/>
        </w:rPr>
        <w:t>salle</w:t>
      </w:r>
      <w:r w:rsidRPr="00186D7D">
        <w:rPr>
          <w:rStyle w:val="InternetLink1"/>
          <w:b w:val="0"/>
          <w:color w:val="000000"/>
          <w:u w:val="none"/>
          <w:shd w:val="clear" w:color="auto" w:fill="FFFFFF"/>
          <w:lang w:val="fr-FR"/>
        </w:rPr>
        <w:t xml:space="preserve"> 445B BMT2 (UFOPA </w:t>
      </w:r>
      <w:r w:rsidR="008A431E" w:rsidRPr="00186D7D">
        <w:rPr>
          <w:rStyle w:val="InternetLink1"/>
          <w:b w:val="0"/>
          <w:color w:val="000000"/>
          <w:u w:val="none"/>
          <w:shd w:val="clear" w:color="auto" w:fill="FFFFFF"/>
          <w:lang w:val="fr-FR"/>
        </w:rPr>
        <w:t>–</w:t>
      </w:r>
      <w:r w:rsidRPr="00186D7D">
        <w:rPr>
          <w:rStyle w:val="InternetLink1"/>
          <w:b w:val="0"/>
          <w:color w:val="000000"/>
          <w:u w:val="none"/>
          <w:shd w:val="clear" w:color="auto" w:fill="FFFFFF"/>
          <w:lang w:val="fr-FR"/>
        </w:rPr>
        <w:t xml:space="preserve"> </w:t>
      </w:r>
      <w:r w:rsidR="008A431E" w:rsidRPr="00186D7D">
        <w:rPr>
          <w:rStyle w:val="InternetLink1"/>
          <w:b w:val="0"/>
          <w:color w:val="000000"/>
          <w:u w:val="none"/>
          <w:shd w:val="clear" w:color="auto" w:fill="FFFFFF"/>
          <w:lang w:val="fr-FR"/>
        </w:rPr>
        <w:t xml:space="preserve">Unité de </w:t>
      </w:r>
      <w:r w:rsidRPr="00186D7D">
        <w:rPr>
          <w:rStyle w:val="InternetLink1"/>
          <w:b w:val="0"/>
          <w:color w:val="000000"/>
          <w:u w:val="none"/>
          <w:shd w:val="clear" w:color="auto" w:fill="FFFFFF"/>
          <w:lang w:val="fr-FR"/>
        </w:rPr>
        <w:t xml:space="preserve">Tapajós), </w:t>
      </w:r>
      <w:r w:rsidR="008A431E" w:rsidRPr="00186D7D">
        <w:rPr>
          <w:rStyle w:val="InternetLink1"/>
          <w:b w:val="0"/>
          <w:color w:val="000000"/>
          <w:u w:val="none"/>
          <w:shd w:val="clear" w:color="auto" w:fill="FFFFFF"/>
          <w:lang w:val="fr-FR"/>
        </w:rPr>
        <w:t>quartier de Salé</w:t>
      </w:r>
      <w:r w:rsidRPr="00186D7D">
        <w:rPr>
          <w:rStyle w:val="InternetLink1"/>
          <w:b w:val="0"/>
          <w:color w:val="000000"/>
          <w:u w:val="none"/>
          <w:shd w:val="clear" w:color="auto" w:fill="FFFFFF"/>
          <w:lang w:val="fr-FR"/>
        </w:rPr>
        <w:t>.</w:t>
      </w:r>
      <w:r w:rsidR="002613BD" w:rsidRPr="00186D7D">
        <w:rPr>
          <w:rStyle w:val="InternetLink1"/>
          <w:b w:val="0"/>
          <w:color w:val="000000"/>
          <w:u w:val="none"/>
          <w:shd w:val="clear" w:color="auto" w:fill="FFFFFF"/>
          <w:lang w:val="fr-FR"/>
        </w:rPr>
        <w:t xml:space="preserve"> </w:t>
      </w:r>
      <w:r w:rsidRPr="00186D7D">
        <w:rPr>
          <w:rStyle w:val="InternetLink1"/>
          <w:b w:val="0"/>
          <w:color w:val="000000"/>
          <w:u w:val="none"/>
          <w:shd w:val="clear" w:color="auto" w:fill="FFFFFF"/>
          <w:lang w:val="fr-FR"/>
        </w:rPr>
        <w:t>Sant</w:t>
      </w:r>
      <w:r w:rsidR="00BC406D" w:rsidRPr="00186D7D">
        <w:rPr>
          <w:rStyle w:val="InternetLink1"/>
          <w:b w:val="0"/>
          <w:color w:val="000000"/>
          <w:u w:val="none"/>
          <w:shd w:val="clear" w:color="auto" w:fill="FFFFFF"/>
          <w:lang w:val="fr-FR"/>
        </w:rPr>
        <w:t xml:space="preserve">arém - PA - Brésil. </w:t>
      </w:r>
      <w:r w:rsidR="002613BD" w:rsidRPr="00186D7D">
        <w:rPr>
          <w:rStyle w:val="InternetLink1"/>
          <w:b w:val="0"/>
          <w:color w:val="000000"/>
          <w:u w:val="none"/>
          <w:shd w:val="clear" w:color="auto" w:fill="FFFFFF"/>
          <w:lang w:val="fr-FR"/>
        </w:rPr>
        <w:tab/>
        <w:t>Code Postal</w:t>
      </w:r>
      <w:r w:rsidRPr="00186D7D">
        <w:rPr>
          <w:rStyle w:val="InternetLink1"/>
          <w:b w:val="0"/>
          <w:color w:val="000000"/>
          <w:u w:val="none"/>
          <w:shd w:val="clear" w:color="auto" w:fill="FFFFFF"/>
          <w:lang w:val="fr-FR"/>
        </w:rPr>
        <w:t>: 68040-255</w:t>
      </w:r>
      <w:r w:rsidRPr="00186D7D">
        <w:rPr>
          <w:rStyle w:val="InternetLink1"/>
          <w:b w:val="0"/>
          <w:color w:val="000000"/>
          <w:u w:val="none"/>
          <w:shd w:val="clear" w:color="auto" w:fill="FFFFFF"/>
          <w:lang w:val="fr-FR"/>
        </w:rPr>
        <w:br/>
        <w:t>Téléphone</w:t>
      </w:r>
      <w:r w:rsidR="002613BD" w:rsidRPr="00186D7D">
        <w:rPr>
          <w:rStyle w:val="InternetLink1"/>
          <w:b w:val="0"/>
          <w:color w:val="000000"/>
          <w:u w:val="none"/>
          <w:shd w:val="clear" w:color="auto" w:fill="FFFFFF"/>
          <w:lang w:val="fr-FR"/>
        </w:rPr>
        <w:t>:</w:t>
      </w:r>
      <w:r w:rsidRPr="00186D7D">
        <w:rPr>
          <w:rStyle w:val="InternetLink1"/>
          <w:b w:val="0"/>
          <w:color w:val="000000"/>
          <w:u w:val="none"/>
          <w:shd w:val="clear" w:color="auto" w:fill="FFFFFF"/>
          <w:lang w:val="fr-FR"/>
        </w:rPr>
        <w:t xml:space="preserve"> +55 93 2101-6541</w:t>
      </w:r>
      <w:r w:rsidR="008A431E" w:rsidRPr="00186D7D">
        <w:rPr>
          <w:rStyle w:val="InternetLink1"/>
          <w:b w:val="0"/>
          <w:color w:val="000000"/>
          <w:u w:val="none"/>
          <w:shd w:val="clear" w:color="auto" w:fill="FFFFFF"/>
          <w:lang w:val="fr-FR"/>
        </w:rPr>
        <w:tab/>
      </w:r>
      <w:r w:rsidR="008A431E" w:rsidRPr="00186D7D">
        <w:rPr>
          <w:rStyle w:val="InternetLink1"/>
          <w:b w:val="0"/>
          <w:color w:val="000000"/>
          <w:u w:val="none"/>
          <w:shd w:val="clear" w:color="auto" w:fill="FFFFFF"/>
          <w:lang w:val="fr-FR"/>
        </w:rPr>
        <w:tab/>
      </w:r>
      <w:r w:rsidR="008A431E" w:rsidRPr="00186D7D">
        <w:rPr>
          <w:rStyle w:val="InternetLink1"/>
          <w:b w:val="0"/>
          <w:color w:val="000000"/>
          <w:u w:val="none"/>
          <w:shd w:val="clear" w:color="auto" w:fill="FFFFFF"/>
          <w:lang w:val="fr-FR"/>
        </w:rPr>
        <w:tab/>
        <w:t>portable: +55 93 99904-0711</w:t>
      </w:r>
      <w:r w:rsidRPr="00186D7D">
        <w:rPr>
          <w:rStyle w:val="InternetLink1"/>
          <w:b w:val="0"/>
          <w:color w:val="000000"/>
          <w:u w:val="none"/>
          <w:shd w:val="clear" w:color="auto" w:fill="FFFFFF"/>
          <w:lang w:val="fr-FR"/>
        </w:rPr>
        <w:br/>
        <w:t>E-mail</w:t>
      </w:r>
      <w:r w:rsidR="005C1AAE" w:rsidRPr="00186D7D">
        <w:rPr>
          <w:rStyle w:val="InternetLink1"/>
          <w:b w:val="0"/>
          <w:color w:val="000000"/>
          <w:u w:val="none"/>
          <w:shd w:val="clear" w:color="auto" w:fill="FFFFFF"/>
          <w:lang w:val="fr-FR"/>
        </w:rPr>
        <w:t>:</w:t>
      </w:r>
      <w:r w:rsidRPr="00186D7D">
        <w:rPr>
          <w:b w:val="0"/>
          <w:spacing w:val="-3"/>
          <w:lang w:val="fr-FR"/>
        </w:rPr>
        <w:t xml:space="preserve"> </w:t>
      </w:r>
      <w:r w:rsidR="008A431E" w:rsidRPr="00186D7D">
        <w:rPr>
          <w:b w:val="0"/>
          <w:spacing w:val="-3"/>
          <w:lang w:val="fr-FR"/>
        </w:rPr>
        <w:t>honorly.correa@ufopa.edu.br</w:t>
      </w:r>
      <w:r w:rsidRPr="00186D7D">
        <w:rPr>
          <w:b w:val="0"/>
          <w:spacing w:val="-3"/>
          <w:lang w:val="fr-FR"/>
        </w:rPr>
        <w:t xml:space="preserve"> </w:t>
      </w:r>
      <w:r w:rsidR="008A431E" w:rsidRPr="00186D7D">
        <w:rPr>
          <w:b w:val="0"/>
          <w:spacing w:val="-3"/>
          <w:lang w:val="fr-FR"/>
        </w:rPr>
        <w:tab/>
      </w:r>
      <w:r w:rsidR="008A431E" w:rsidRPr="00186D7D">
        <w:rPr>
          <w:b w:val="0"/>
          <w:spacing w:val="-3"/>
          <w:lang w:val="fr-FR"/>
        </w:rPr>
        <w:tab/>
      </w:r>
      <w:r w:rsidRPr="00186D7D">
        <w:rPr>
          <w:b w:val="0"/>
          <w:spacing w:val="-3"/>
          <w:lang w:val="fr-FR"/>
        </w:rPr>
        <w:t>cc</w:t>
      </w:r>
      <w:r w:rsidR="005C1AAE" w:rsidRPr="00186D7D">
        <w:rPr>
          <w:b w:val="0"/>
          <w:spacing w:val="-3"/>
          <w:lang w:val="fr-FR"/>
        </w:rPr>
        <w:t>:</w:t>
      </w:r>
      <w:r w:rsidRPr="00186D7D">
        <w:rPr>
          <w:b w:val="0"/>
          <w:spacing w:val="-3"/>
          <w:lang w:val="fr-FR"/>
        </w:rPr>
        <w:t xml:space="preserve"> arni@ufopa.edu.br</w:t>
      </w:r>
      <w:r w:rsidRPr="00186D7D">
        <w:rPr>
          <w:b w:val="0"/>
          <w:spacing w:val="-3"/>
          <w:shd w:val="clear" w:color="auto" w:fill="FFFFFF"/>
          <w:lang w:val="fr-FR"/>
        </w:rPr>
        <w:t xml:space="preserve"> </w:t>
      </w:r>
    </w:p>
    <w:p w14:paraId="29DAA760" w14:textId="5D9A9C70" w:rsidR="00CA6F37" w:rsidRPr="00186D7D" w:rsidRDefault="00D26110" w:rsidP="00BB0290">
      <w:pPr>
        <w:pStyle w:val="Ttulo2"/>
        <w:keepLines/>
        <w:numPr>
          <w:ilvl w:val="2"/>
          <w:numId w:val="3"/>
        </w:numPr>
        <w:spacing w:before="120" w:line="24" w:lineRule="atLeast"/>
        <w:ind w:left="567" w:hanging="425"/>
        <w:rPr>
          <w:lang w:val="fr-FR"/>
        </w:rPr>
      </w:pPr>
      <w:sdt>
        <w:sdtPr>
          <w:rPr>
            <w:rStyle w:val="InternetLink1"/>
            <w:b w:val="0"/>
            <w:color w:val="000000"/>
            <w:spacing w:val="-3"/>
            <w:u w:val="none"/>
            <w:shd w:val="clear" w:color="auto" w:fill="F2F2F2" w:themeFill="background1" w:themeFillShade="F2"/>
            <w:lang w:val="fr-FR"/>
          </w:rPr>
          <w:id w:val="-1575265674"/>
          <w:placeholder>
            <w:docPart w:val="DefaultPlaceholder_-1854013440"/>
          </w:placeholder>
        </w:sdtPr>
        <w:sdtEndPr>
          <w:rPr>
            <w:rStyle w:val="InternetLink1"/>
            <w:shd w:val="clear" w:color="auto" w:fill="FFFFFF"/>
          </w:rPr>
        </w:sdtEndPr>
        <w:sdtContent>
          <w:r w:rsidR="002613BD" w:rsidRPr="00C72E22">
            <w:rPr>
              <w:rStyle w:val="InternetLink1"/>
              <w:b w:val="0"/>
              <w:color w:val="000000"/>
              <w:spacing w:val="-3"/>
              <w:u w:val="none"/>
              <w:shd w:val="clear" w:color="auto" w:fill="F2F2F2" w:themeFill="background1" w:themeFillShade="F2"/>
              <w:lang w:val="fr-FR"/>
            </w:rPr>
            <w:t>A/</w:t>
          </w:r>
          <w:r w:rsidR="0052730D" w:rsidRPr="00C72E22">
            <w:rPr>
              <w:rStyle w:val="InternetLink1"/>
              <w:b w:val="0"/>
              <w:color w:val="000000"/>
              <w:spacing w:val="-3"/>
              <w:u w:val="none"/>
              <w:shd w:val="clear" w:color="auto" w:fill="F2F2F2" w:themeFill="background1" w:themeFillShade="F2"/>
              <w:lang w:val="fr-FR"/>
            </w:rPr>
            <w:t xml:space="preserve">Au </w:t>
          </w:r>
          <w:r w:rsidR="00BB0290" w:rsidRPr="00C72E22">
            <w:rPr>
              <w:rStyle w:val="InternetLink1"/>
              <w:b w:val="0"/>
              <w:color w:val="000000"/>
              <w:spacing w:val="-3"/>
              <w:u w:val="none"/>
              <w:shd w:val="clear" w:color="auto" w:fill="F2F2F2" w:themeFill="background1" w:themeFillShade="F2"/>
              <w:lang w:val="fr-FR"/>
            </w:rPr>
            <w:t>Université .... (institution participante)</w:t>
          </w:r>
        </w:sdtContent>
      </w:sdt>
      <w:r w:rsidR="0052730D" w:rsidRPr="00C72E22">
        <w:rPr>
          <w:rStyle w:val="InternetLink1"/>
          <w:b w:val="0"/>
          <w:color w:val="000000"/>
          <w:spacing w:val="-3"/>
          <w:u w:val="none"/>
          <w:shd w:val="clear" w:color="auto" w:fill="FFFFFF"/>
          <w:lang w:val="fr-FR"/>
        </w:rPr>
        <w:t>,</w:t>
      </w:r>
      <w:r w:rsidR="0052730D" w:rsidRPr="00186D7D">
        <w:rPr>
          <w:rStyle w:val="InternetLink1"/>
          <w:b w:val="0"/>
          <w:color w:val="000000"/>
          <w:spacing w:val="-3"/>
          <w:u w:val="none"/>
          <w:shd w:val="clear" w:color="auto" w:fill="FFFFFF"/>
          <w:lang w:val="fr-FR"/>
        </w:rPr>
        <w:t xml:space="preserve"> par </w:t>
      </w:r>
      <w:sdt>
        <w:sdtPr>
          <w:rPr>
            <w:rStyle w:val="InternetLink1"/>
            <w:b w:val="0"/>
            <w:color w:val="000000"/>
            <w:spacing w:val="-3"/>
            <w:u w:val="none"/>
            <w:shd w:val="clear" w:color="auto" w:fill="FFFFFF"/>
            <w:lang w:val="fr-FR"/>
          </w:rPr>
          <w:id w:val="-1434894354"/>
          <w:placeholder>
            <w:docPart w:val="DefaultPlaceholder_-1854013440"/>
          </w:placeholder>
        </w:sdtPr>
        <w:sdtEndPr>
          <w:rPr>
            <w:rStyle w:val="InternetLink1"/>
            <w:shd w:val="clear" w:color="auto" w:fill="F2F2F2" w:themeFill="background1" w:themeFillShade="F2"/>
          </w:rPr>
        </w:sdtEndPr>
        <w:sdtContent>
          <w:r w:rsidR="0052730D" w:rsidRPr="00C72E22">
            <w:rPr>
              <w:rStyle w:val="InternetLink1"/>
              <w:b w:val="0"/>
              <w:color w:val="000000"/>
              <w:spacing w:val="-3"/>
              <w:u w:val="none"/>
              <w:shd w:val="clear" w:color="auto" w:fill="F2F2F2" w:themeFill="background1" w:themeFillShade="F2"/>
              <w:lang w:val="fr-FR"/>
            </w:rPr>
            <w:t>le</w:t>
          </w:r>
          <w:r w:rsidR="00BB0290" w:rsidRPr="00C72E22">
            <w:rPr>
              <w:rStyle w:val="InternetLink1"/>
              <w:b w:val="0"/>
              <w:color w:val="000000"/>
              <w:spacing w:val="-3"/>
              <w:u w:val="none"/>
              <w:shd w:val="clear" w:color="auto" w:fill="F2F2F2" w:themeFill="background1" w:themeFillShade="F2"/>
              <w:lang w:val="fr-FR"/>
            </w:rPr>
            <w:t>/la</w:t>
          </w:r>
          <w:r w:rsidR="0052730D" w:rsidRPr="00C72E22">
            <w:rPr>
              <w:rStyle w:val="InternetLink1"/>
              <w:b w:val="0"/>
              <w:color w:val="000000"/>
              <w:spacing w:val="-3"/>
              <w:u w:val="none"/>
              <w:shd w:val="clear" w:color="auto" w:fill="F2F2F2" w:themeFill="background1" w:themeFillShade="F2"/>
              <w:lang w:val="fr-FR"/>
            </w:rPr>
            <w:t xml:space="preserve"> </w:t>
          </w:r>
          <w:r w:rsidR="00BB0290" w:rsidRPr="00C72E22">
            <w:rPr>
              <w:rStyle w:val="InternetLink1"/>
              <w:b w:val="0"/>
              <w:color w:val="000000"/>
              <w:spacing w:val="-3"/>
              <w:u w:val="none"/>
              <w:shd w:val="clear" w:color="auto" w:fill="F2F2F2" w:themeFill="background1" w:themeFillShade="F2"/>
              <w:lang w:val="fr-FR"/>
            </w:rPr>
            <w:t>(indiquer la fonction du chef du secteur des relations ou du représentant désigné)</w:t>
          </w:r>
        </w:sdtContent>
      </w:sdt>
      <w:r w:rsidR="0052730D" w:rsidRPr="00186D7D">
        <w:rPr>
          <w:rStyle w:val="InternetLink1"/>
          <w:b w:val="0"/>
          <w:color w:val="000000"/>
          <w:spacing w:val="-3"/>
          <w:u w:val="none"/>
          <w:shd w:val="clear" w:color="auto" w:fill="FFFFFF"/>
          <w:lang w:val="fr-FR"/>
        </w:rPr>
        <w:br/>
        <w:t>Nom</w:t>
      </w:r>
      <w:r w:rsidR="005C1AAE" w:rsidRPr="00186D7D">
        <w:rPr>
          <w:rStyle w:val="InternetLink1"/>
          <w:b w:val="0"/>
          <w:color w:val="000000"/>
          <w:spacing w:val="-3"/>
          <w:u w:val="none"/>
          <w:shd w:val="clear" w:color="auto" w:fill="FFFFFF"/>
          <w:lang w:val="fr-FR"/>
        </w:rPr>
        <w:t>:</w:t>
      </w:r>
      <w:r w:rsidR="0052730D" w:rsidRPr="00186D7D">
        <w:rPr>
          <w:rStyle w:val="InternetLink1"/>
          <w:b w:val="0"/>
          <w:color w:val="000000"/>
          <w:spacing w:val="-3"/>
          <w:u w:val="none"/>
          <w:shd w:val="clear" w:color="auto" w:fill="FFFFFF"/>
          <w:lang w:val="fr-FR"/>
        </w:rPr>
        <w:t xml:space="preserve"> </w:t>
      </w:r>
      <w:sdt>
        <w:sdtPr>
          <w:rPr>
            <w:rStyle w:val="InternetLink1"/>
            <w:b w:val="0"/>
            <w:color w:val="000000"/>
            <w:spacing w:val="-3"/>
            <w:u w:val="none"/>
            <w:shd w:val="clear" w:color="auto" w:fill="FFFFFF"/>
            <w:lang w:val="fr-FR"/>
          </w:rPr>
          <w:id w:val="692807838"/>
          <w:placeholder>
            <w:docPart w:val="DefaultPlaceholder_-1854013440"/>
          </w:placeholder>
        </w:sdtPr>
        <w:sdtEndPr>
          <w:rPr>
            <w:rStyle w:val="InternetLink1"/>
            <w:spacing w:val="0"/>
            <w:shd w:val="clear" w:color="auto" w:fill="F2F2F2" w:themeFill="background1" w:themeFillShade="F2"/>
          </w:rPr>
        </w:sdtEndPr>
        <w:sdtContent>
          <w:r w:rsidR="002613BD" w:rsidRPr="00245A04">
            <w:rPr>
              <w:rStyle w:val="InternetLink1"/>
              <w:b w:val="0"/>
              <w:color w:val="000000"/>
              <w:spacing w:val="-3"/>
              <w:u w:val="none"/>
              <w:shd w:val="clear" w:color="auto" w:fill="F2F2F2" w:themeFill="background1" w:themeFillShade="F2"/>
              <w:lang w:val="fr-FR"/>
            </w:rPr>
            <w:t xml:space="preserve">(nom de la personne chargée du secteur des relations ou du représentant </w:t>
          </w:r>
          <w:r w:rsidR="002613BD" w:rsidRPr="00245A04">
            <w:rPr>
              <w:rStyle w:val="InternetLink1"/>
              <w:b w:val="0"/>
              <w:color w:val="000000"/>
              <w:u w:val="none"/>
              <w:shd w:val="clear" w:color="auto" w:fill="F2F2F2" w:themeFill="background1" w:themeFillShade="F2"/>
              <w:lang w:val="fr-FR"/>
            </w:rPr>
            <w:t>désigné)</w:t>
          </w:r>
        </w:sdtContent>
      </w:sdt>
      <w:r w:rsidR="0052730D" w:rsidRPr="00186D7D">
        <w:rPr>
          <w:rStyle w:val="InternetLink1"/>
          <w:b w:val="0"/>
          <w:color w:val="000000"/>
          <w:u w:val="none"/>
          <w:lang w:val="fr-FR"/>
        </w:rPr>
        <w:t xml:space="preserve"> </w:t>
      </w:r>
      <w:r w:rsidR="0052730D" w:rsidRPr="00186D7D">
        <w:rPr>
          <w:rStyle w:val="InternetLink1"/>
          <w:b w:val="0"/>
          <w:color w:val="000000"/>
          <w:u w:val="none"/>
          <w:lang w:val="fr-FR"/>
        </w:rPr>
        <w:br/>
        <w:t>Adresse institutionnelle</w:t>
      </w:r>
      <w:r w:rsidR="005C1AAE" w:rsidRPr="00186D7D">
        <w:rPr>
          <w:rStyle w:val="InternetLink1"/>
          <w:b w:val="0"/>
          <w:color w:val="000000"/>
          <w:u w:val="none"/>
          <w:lang w:val="fr-FR"/>
        </w:rPr>
        <w:t>:</w:t>
      </w:r>
      <w:r w:rsidR="0052730D" w:rsidRPr="00186D7D">
        <w:rPr>
          <w:rStyle w:val="InternetLink1"/>
          <w:b w:val="0"/>
          <w:color w:val="000000"/>
          <w:u w:val="none"/>
          <w:lang w:val="fr-FR"/>
        </w:rPr>
        <w:t xml:space="preserve"> </w:t>
      </w:r>
      <w:sdt>
        <w:sdtPr>
          <w:rPr>
            <w:rStyle w:val="InternetLink1"/>
            <w:b w:val="0"/>
            <w:color w:val="000000"/>
            <w:u w:val="none"/>
            <w:lang w:val="fr-FR"/>
          </w:rPr>
          <w:id w:val="225270692"/>
          <w:placeholder>
            <w:docPart w:val="DefaultPlaceholder_-1854013440"/>
          </w:placeholder>
        </w:sdtPr>
        <w:sdtEndPr>
          <w:rPr>
            <w:rStyle w:val="InternetLink1"/>
            <w:spacing w:val="-3"/>
            <w:shd w:val="clear" w:color="auto" w:fill="F2F2F2" w:themeFill="background1" w:themeFillShade="F2"/>
          </w:rPr>
        </w:sdtEndPr>
        <w:sdtContent>
          <w:r w:rsidR="00BB0290" w:rsidRPr="00245A04">
            <w:rPr>
              <w:rStyle w:val="InternetLink1"/>
              <w:b w:val="0"/>
              <w:color w:val="000000"/>
              <w:spacing w:val="-3"/>
              <w:u w:val="none"/>
              <w:shd w:val="clear" w:color="auto" w:fill="F2F2F2" w:themeFill="background1" w:themeFillShade="F2"/>
              <w:lang w:val="fr-FR"/>
            </w:rPr>
            <w:t>(indiquer)</w:t>
          </w:r>
        </w:sdtContent>
      </w:sdt>
      <w:r w:rsidR="0052730D" w:rsidRPr="00186D7D">
        <w:rPr>
          <w:rStyle w:val="InternetLink1"/>
          <w:b w:val="0"/>
          <w:color w:val="000000"/>
          <w:u w:val="none"/>
          <w:lang w:val="fr-FR"/>
        </w:rPr>
        <w:t xml:space="preserve">  </w:t>
      </w:r>
      <w:r w:rsidR="0052730D" w:rsidRPr="00186D7D">
        <w:rPr>
          <w:rStyle w:val="InternetLink1"/>
          <w:b w:val="0"/>
          <w:color w:val="000000"/>
          <w:u w:val="none"/>
          <w:lang w:val="fr-FR"/>
        </w:rPr>
        <w:br/>
        <w:t>Téléphone</w:t>
      </w:r>
      <w:r w:rsidR="005C1AAE" w:rsidRPr="00186D7D">
        <w:rPr>
          <w:rStyle w:val="InternetLink1"/>
          <w:b w:val="0"/>
          <w:color w:val="000000"/>
          <w:u w:val="none"/>
          <w:lang w:val="fr-FR"/>
        </w:rPr>
        <w:t>:</w:t>
      </w:r>
      <w:r w:rsidR="00BB0290" w:rsidRPr="00186D7D">
        <w:rPr>
          <w:rStyle w:val="InternetLink1"/>
          <w:b w:val="0"/>
          <w:color w:val="000000"/>
          <w:u w:val="none"/>
          <w:lang w:val="fr-FR"/>
        </w:rPr>
        <w:t xml:space="preserve"> </w:t>
      </w:r>
      <w:sdt>
        <w:sdtPr>
          <w:rPr>
            <w:rStyle w:val="InternetLink1"/>
            <w:b w:val="0"/>
            <w:color w:val="000000"/>
            <w:u w:val="none"/>
            <w:lang w:val="fr-FR"/>
          </w:rPr>
          <w:id w:val="787010692"/>
          <w:placeholder>
            <w:docPart w:val="DefaultPlaceholder_-1854013440"/>
          </w:placeholder>
        </w:sdtPr>
        <w:sdtEndPr>
          <w:rPr>
            <w:rStyle w:val="InternetLink1"/>
            <w:spacing w:val="-3"/>
            <w:shd w:val="clear" w:color="auto" w:fill="F2F2F2" w:themeFill="background1" w:themeFillShade="F2"/>
          </w:rPr>
        </w:sdtEndPr>
        <w:sdtContent>
          <w:r w:rsidR="00BB0290" w:rsidRPr="00245A04">
            <w:rPr>
              <w:rStyle w:val="InternetLink1"/>
              <w:b w:val="0"/>
              <w:color w:val="000000"/>
              <w:spacing w:val="-3"/>
              <w:u w:val="none"/>
              <w:shd w:val="clear" w:color="auto" w:fill="F2F2F2" w:themeFill="background1" w:themeFillShade="F2"/>
              <w:lang w:val="fr-FR"/>
            </w:rPr>
            <w:t>(indiquer)</w:t>
          </w:r>
        </w:sdtContent>
      </w:sdt>
      <w:r w:rsidR="00BB0290" w:rsidRPr="00186D7D">
        <w:rPr>
          <w:rStyle w:val="InternetLink1"/>
          <w:b w:val="0"/>
          <w:color w:val="000000"/>
          <w:u w:val="none"/>
          <w:lang w:val="fr-FR"/>
        </w:rPr>
        <w:t xml:space="preserve">  </w:t>
      </w:r>
      <w:r w:rsidR="008A431E" w:rsidRPr="00186D7D">
        <w:rPr>
          <w:rStyle w:val="InternetLink1"/>
          <w:b w:val="0"/>
          <w:color w:val="000000"/>
          <w:u w:val="none"/>
          <w:lang w:val="fr-FR"/>
        </w:rPr>
        <w:tab/>
      </w:r>
      <w:r w:rsidR="008A431E" w:rsidRPr="00186D7D">
        <w:rPr>
          <w:rStyle w:val="InternetLink1"/>
          <w:b w:val="0"/>
          <w:color w:val="000000"/>
          <w:u w:val="none"/>
          <w:lang w:val="fr-FR"/>
        </w:rPr>
        <w:tab/>
      </w:r>
      <w:r w:rsidR="008A431E" w:rsidRPr="00186D7D">
        <w:rPr>
          <w:rStyle w:val="InternetLink1"/>
          <w:b w:val="0"/>
          <w:color w:val="000000"/>
          <w:u w:val="none"/>
          <w:lang w:val="fr-FR"/>
        </w:rPr>
        <w:tab/>
      </w:r>
      <w:r w:rsidR="008A431E" w:rsidRPr="00186D7D">
        <w:rPr>
          <w:rStyle w:val="InternetLink1"/>
          <w:b w:val="0"/>
          <w:color w:val="000000"/>
          <w:u w:val="none"/>
          <w:lang w:val="fr-FR"/>
        </w:rPr>
        <w:tab/>
        <w:t xml:space="preserve">portable: </w:t>
      </w:r>
      <w:sdt>
        <w:sdtPr>
          <w:rPr>
            <w:rStyle w:val="InternetLink1"/>
            <w:b w:val="0"/>
            <w:color w:val="000000"/>
            <w:u w:val="none"/>
            <w:lang w:val="fr-FR"/>
          </w:rPr>
          <w:id w:val="2039312307"/>
          <w:placeholder>
            <w:docPart w:val="DefaultPlaceholder_-1854013440"/>
          </w:placeholder>
        </w:sdtPr>
        <w:sdtEndPr>
          <w:rPr>
            <w:rStyle w:val="InternetLink1"/>
            <w:spacing w:val="-3"/>
            <w:shd w:val="clear" w:color="auto" w:fill="F2F2F2" w:themeFill="background1" w:themeFillShade="F2"/>
          </w:rPr>
        </w:sdtEndPr>
        <w:sdtContent>
          <w:r w:rsidR="00BB0290" w:rsidRPr="00245A04">
            <w:rPr>
              <w:rStyle w:val="InternetLink1"/>
              <w:b w:val="0"/>
              <w:color w:val="000000"/>
              <w:spacing w:val="-3"/>
              <w:u w:val="none"/>
              <w:shd w:val="clear" w:color="auto" w:fill="F2F2F2" w:themeFill="background1" w:themeFillShade="F2"/>
              <w:lang w:val="fr-FR"/>
            </w:rPr>
            <w:t>(indiquer)</w:t>
          </w:r>
        </w:sdtContent>
      </w:sdt>
      <w:r w:rsidR="00BB0290" w:rsidRPr="00186D7D">
        <w:rPr>
          <w:rStyle w:val="InternetLink1"/>
          <w:b w:val="0"/>
          <w:color w:val="000000"/>
          <w:u w:val="none"/>
          <w:lang w:val="fr-FR"/>
        </w:rPr>
        <w:t xml:space="preserve">  </w:t>
      </w:r>
      <w:r w:rsidR="0052730D" w:rsidRPr="00186D7D">
        <w:rPr>
          <w:rStyle w:val="InternetLink1"/>
          <w:b w:val="0"/>
          <w:color w:val="000000"/>
          <w:u w:val="none"/>
          <w:lang w:val="fr-FR"/>
        </w:rPr>
        <w:br/>
        <w:t>Courriel</w:t>
      </w:r>
      <w:r w:rsidR="005C1AAE" w:rsidRPr="00186D7D">
        <w:rPr>
          <w:rStyle w:val="InternetLink1"/>
          <w:b w:val="0"/>
          <w:color w:val="000000"/>
          <w:u w:val="none"/>
          <w:lang w:val="fr-FR"/>
        </w:rPr>
        <w:t>:</w:t>
      </w:r>
      <w:r w:rsidR="0052730D" w:rsidRPr="00186D7D">
        <w:rPr>
          <w:rStyle w:val="InternetLink1"/>
          <w:b w:val="0"/>
          <w:color w:val="000000"/>
          <w:u w:val="none"/>
          <w:lang w:val="fr-FR"/>
        </w:rPr>
        <w:t xml:space="preserve"> </w:t>
      </w:r>
      <w:sdt>
        <w:sdtPr>
          <w:rPr>
            <w:rStyle w:val="InternetLink1"/>
            <w:b w:val="0"/>
            <w:color w:val="000000"/>
            <w:u w:val="none"/>
            <w:lang w:val="fr-FR"/>
          </w:rPr>
          <w:id w:val="-319736075"/>
          <w:placeholder>
            <w:docPart w:val="DefaultPlaceholder_-1854013440"/>
          </w:placeholder>
        </w:sdtPr>
        <w:sdtEndPr>
          <w:rPr>
            <w:rStyle w:val="InternetLink1"/>
            <w:spacing w:val="-3"/>
            <w:shd w:val="clear" w:color="auto" w:fill="F2F2F2" w:themeFill="background1" w:themeFillShade="F2"/>
          </w:rPr>
        </w:sdtEndPr>
        <w:sdtContent>
          <w:r w:rsidR="00BB0290" w:rsidRPr="00245A04">
            <w:rPr>
              <w:rStyle w:val="InternetLink1"/>
              <w:b w:val="0"/>
              <w:color w:val="000000"/>
              <w:spacing w:val="-3"/>
              <w:u w:val="none"/>
              <w:shd w:val="clear" w:color="auto" w:fill="F2F2F2" w:themeFill="background1" w:themeFillShade="F2"/>
              <w:lang w:val="fr-FR"/>
            </w:rPr>
            <w:t>(indiquer)</w:t>
          </w:r>
        </w:sdtContent>
      </w:sdt>
      <w:r w:rsidR="00BB0290" w:rsidRPr="00186D7D">
        <w:rPr>
          <w:rStyle w:val="InternetLink1"/>
          <w:b w:val="0"/>
          <w:color w:val="000000"/>
          <w:u w:val="none"/>
          <w:lang w:val="fr-FR"/>
        </w:rPr>
        <w:t xml:space="preserve">  </w:t>
      </w:r>
      <w:r w:rsidR="00BB0290" w:rsidRPr="00186D7D">
        <w:rPr>
          <w:rStyle w:val="InternetLink1"/>
          <w:b w:val="0"/>
          <w:color w:val="000000"/>
          <w:u w:val="none"/>
          <w:lang w:val="fr-FR"/>
        </w:rPr>
        <w:tab/>
      </w:r>
      <w:r w:rsidR="00BB0290" w:rsidRPr="00186D7D">
        <w:rPr>
          <w:rStyle w:val="InternetLink1"/>
          <w:b w:val="0"/>
          <w:color w:val="000000"/>
          <w:u w:val="none"/>
          <w:lang w:val="fr-FR"/>
        </w:rPr>
        <w:tab/>
      </w:r>
      <w:r w:rsidR="008A431E" w:rsidRPr="00186D7D">
        <w:rPr>
          <w:rStyle w:val="InternetLink1"/>
          <w:b w:val="0"/>
          <w:color w:val="000000"/>
          <w:spacing w:val="-3"/>
          <w:u w:val="none"/>
          <w:shd w:val="clear" w:color="auto" w:fill="FFFFFF"/>
          <w:lang w:val="fr-FR"/>
        </w:rPr>
        <w:tab/>
      </w:r>
      <w:r w:rsidR="008A431E" w:rsidRPr="00186D7D">
        <w:rPr>
          <w:rStyle w:val="InternetLink1"/>
          <w:b w:val="0"/>
          <w:color w:val="000000"/>
          <w:spacing w:val="-3"/>
          <w:u w:val="none"/>
          <w:shd w:val="clear" w:color="auto" w:fill="FFFFFF"/>
          <w:lang w:val="fr-FR"/>
        </w:rPr>
        <w:tab/>
      </w:r>
      <w:r w:rsidR="0052730D" w:rsidRPr="00186D7D">
        <w:rPr>
          <w:rStyle w:val="InternetLink1"/>
          <w:b w:val="0"/>
          <w:color w:val="000000"/>
          <w:spacing w:val="-3"/>
          <w:u w:val="none"/>
          <w:shd w:val="clear" w:color="auto" w:fill="FFFFFF"/>
          <w:lang w:val="fr-FR"/>
        </w:rPr>
        <w:t>cc</w:t>
      </w:r>
      <w:r w:rsidR="00BB0290" w:rsidRPr="00186D7D">
        <w:rPr>
          <w:rStyle w:val="InternetLink1"/>
          <w:b w:val="0"/>
          <w:color w:val="000000"/>
          <w:spacing w:val="-3"/>
          <w:u w:val="none"/>
          <w:shd w:val="clear" w:color="auto" w:fill="FFFFFF"/>
          <w:lang w:val="fr-FR"/>
        </w:rPr>
        <w:t xml:space="preserve">: </w:t>
      </w:r>
      <w:sdt>
        <w:sdtPr>
          <w:rPr>
            <w:rStyle w:val="InternetLink1"/>
            <w:b w:val="0"/>
            <w:color w:val="000000"/>
            <w:spacing w:val="-3"/>
            <w:u w:val="none"/>
            <w:shd w:val="clear" w:color="auto" w:fill="FFFFFF"/>
            <w:lang w:val="fr-FR"/>
          </w:rPr>
          <w:id w:val="518047690"/>
          <w:placeholder>
            <w:docPart w:val="DefaultPlaceholder_-1854013440"/>
          </w:placeholder>
        </w:sdtPr>
        <w:sdtEndPr>
          <w:rPr>
            <w:rStyle w:val="InternetLink1"/>
            <w:shd w:val="clear" w:color="auto" w:fill="F2F2F2" w:themeFill="background1" w:themeFillShade="F2"/>
          </w:rPr>
        </w:sdtEndPr>
        <w:sdtContent>
          <w:r w:rsidR="00BB0290" w:rsidRPr="006B2B4D">
            <w:rPr>
              <w:rStyle w:val="InternetLink1"/>
              <w:b w:val="0"/>
              <w:color w:val="000000"/>
              <w:spacing w:val="-3"/>
              <w:u w:val="none"/>
              <w:shd w:val="clear" w:color="auto" w:fill="F2F2F2" w:themeFill="background1" w:themeFillShade="F2"/>
              <w:lang w:val="fr-FR"/>
            </w:rPr>
            <w:t>(indiquer)</w:t>
          </w:r>
        </w:sdtContent>
      </w:sdt>
      <w:r w:rsidR="00BB0290" w:rsidRPr="00186D7D">
        <w:rPr>
          <w:rStyle w:val="InternetLink1"/>
          <w:b w:val="0"/>
          <w:color w:val="000000"/>
          <w:u w:val="none"/>
          <w:lang w:val="fr-FR"/>
        </w:rPr>
        <w:t xml:space="preserve">  </w:t>
      </w:r>
    </w:p>
    <w:p w14:paraId="14252677" w14:textId="77777777" w:rsidR="000B1ED9" w:rsidRPr="000B1ED9" w:rsidRDefault="000B1ED9" w:rsidP="000B1ED9">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0B1ED9">
        <w:rPr>
          <w:b w:val="0"/>
          <w:spacing w:val="-3"/>
          <w:lang w:val="fr-FR"/>
        </w:rPr>
        <w:t xml:space="preserve">Les participants exerceront une supervision technique </w:t>
      </w:r>
      <w:proofErr w:type="gramStart"/>
      <w:r w:rsidRPr="000B1ED9">
        <w:rPr>
          <w:b w:val="0"/>
          <w:spacing w:val="-3"/>
          <w:lang w:val="fr-FR"/>
        </w:rPr>
        <w:t>et</w:t>
      </w:r>
      <w:proofErr w:type="gramEnd"/>
      <w:r w:rsidRPr="000B1ED9">
        <w:rPr>
          <w:b w:val="0"/>
          <w:spacing w:val="-3"/>
          <w:lang w:val="fr-FR"/>
        </w:rPr>
        <w:t xml:space="preserve"> financière sur les activités de l'ACI pendant sa durée de validité.</w:t>
      </w:r>
    </w:p>
    <w:p w14:paraId="70415ECC" w14:textId="77777777" w:rsidR="000B1ED9" w:rsidRPr="000B1ED9" w:rsidRDefault="000B1ED9" w:rsidP="000B1ED9">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0B1ED9">
        <w:rPr>
          <w:b w:val="0"/>
          <w:spacing w:val="-3"/>
          <w:lang w:val="fr-FR"/>
        </w:rPr>
        <w:t xml:space="preserve">Les participants doivent évaluer les bénéfices </w:t>
      </w:r>
      <w:proofErr w:type="gramStart"/>
      <w:r w:rsidRPr="000B1ED9">
        <w:rPr>
          <w:b w:val="0"/>
          <w:spacing w:val="-3"/>
          <w:lang w:val="fr-FR"/>
        </w:rPr>
        <w:t>et</w:t>
      </w:r>
      <w:proofErr w:type="gramEnd"/>
      <w:r w:rsidRPr="000B1ED9">
        <w:rPr>
          <w:b w:val="0"/>
          <w:spacing w:val="-3"/>
          <w:lang w:val="fr-FR"/>
        </w:rPr>
        <w:t xml:space="preserve"> la portée de l'intérêt académique obtenu par le biais de RAPPORTS DE SUIVI sur l'exécution des activités relatives à l'ACI, détaillant les actions entreprises, les objectifs et les buts atteints au cours de la période, ainsi que la justification de tout écart, consolidant les données et les chiffres sur les actions menées.</w:t>
      </w:r>
    </w:p>
    <w:p w14:paraId="16DEA176" w14:textId="77777777" w:rsidR="000B1ED9" w:rsidRDefault="000B1ED9" w:rsidP="000B1ED9">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0B1ED9">
        <w:rPr>
          <w:b w:val="0"/>
          <w:spacing w:val="-3"/>
          <w:lang w:val="fr-FR"/>
        </w:rPr>
        <w:t xml:space="preserve">Si </w:t>
      </w:r>
      <w:proofErr w:type="gramStart"/>
      <w:r w:rsidRPr="000B1ED9">
        <w:rPr>
          <w:b w:val="0"/>
          <w:spacing w:val="-3"/>
          <w:lang w:val="fr-FR"/>
        </w:rPr>
        <w:t>le</w:t>
      </w:r>
      <w:proofErr w:type="gramEnd"/>
      <w:r w:rsidRPr="000B1ED9">
        <w:rPr>
          <w:b w:val="0"/>
          <w:spacing w:val="-3"/>
          <w:lang w:val="fr-FR"/>
        </w:rPr>
        <w:t xml:space="preserve"> plan de travail ne contient pas de dispositions claires concernant les délais de soumission des rapports susmentionnés, ceux-ci doivent être soumis annuellement (ou semestriellement lorsque la durée de l'ACI est inférieure à deux ans) au plus tard le dernier jour ouvrable du dernier mois. Un RAPPORT FINAL doit être présenté à </w:t>
      </w:r>
      <w:proofErr w:type="gramStart"/>
      <w:r w:rsidRPr="000B1ED9">
        <w:rPr>
          <w:b w:val="0"/>
          <w:spacing w:val="-3"/>
          <w:lang w:val="fr-FR"/>
        </w:rPr>
        <w:t>la</w:t>
      </w:r>
      <w:proofErr w:type="gramEnd"/>
      <w:r w:rsidRPr="000B1ED9">
        <w:rPr>
          <w:b w:val="0"/>
          <w:spacing w:val="-3"/>
          <w:lang w:val="fr-FR"/>
        </w:rPr>
        <w:t xml:space="preserve"> fin du projet, au plus tard 120 (CENT VINGT) jours après son achèvement. Des rapports partiels peuvent être soumis à tout moment, selon la convenance, lorsque des étapes clés de l'ACI sont terminées, comme stipulé dans le plan de travail.</w:t>
      </w:r>
    </w:p>
    <w:p w14:paraId="0489C753" w14:textId="77777777" w:rsidR="000B1ED9" w:rsidRPr="000B1ED9" w:rsidRDefault="000B1ED9" w:rsidP="000B1ED9">
      <w:pPr>
        <w:pStyle w:val="Ttulo2"/>
        <w:keepLines/>
        <w:tabs>
          <w:tab w:val="clear" w:pos="0"/>
          <w:tab w:val="left" w:pos="284"/>
          <w:tab w:val="left" w:pos="426"/>
        </w:tabs>
        <w:spacing w:before="120" w:line="24" w:lineRule="atLeast"/>
        <w:jc w:val="both"/>
        <w:rPr>
          <w:b w:val="0"/>
          <w:spacing w:val="-3"/>
          <w:lang w:val="fr-FR"/>
        </w:rPr>
      </w:pPr>
    </w:p>
    <w:p w14:paraId="33CDA1CE" w14:textId="77777777" w:rsidR="00CA6F37" w:rsidRPr="000B1ED9" w:rsidRDefault="00334C5F" w:rsidP="000B1ED9">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spacing w:val="-3"/>
          <w:lang w:val="fr-FR"/>
        </w:rPr>
        <w:lastRenderedPageBreak/>
        <w:t xml:space="preserve"> Chaque </w:t>
      </w:r>
      <w:r w:rsidRPr="000B1ED9">
        <w:rPr>
          <w:b w:val="0"/>
          <w:spacing w:val="-3"/>
          <w:lang w:val="fr-FR"/>
        </w:rPr>
        <w:t>participant</w:t>
      </w:r>
      <w:r w:rsidRPr="00186D7D">
        <w:rPr>
          <w:b w:val="0"/>
          <w:spacing w:val="-3"/>
          <w:lang w:val="fr-FR"/>
        </w:rPr>
        <w:t xml:space="preserve"> doit prendre les mesures nécessaires jugées appropriées si les rapports de suivi démontrent des incohérences dans l'exécution</w:t>
      </w:r>
      <w:r w:rsidR="0052730D" w:rsidRPr="00186D7D">
        <w:rPr>
          <w:b w:val="0"/>
          <w:spacing w:val="-3"/>
          <w:lang w:val="fr-FR"/>
        </w:rPr>
        <w:t>.</w:t>
      </w:r>
    </w:p>
    <w:p w14:paraId="72C53B84" w14:textId="77777777" w:rsidR="00CA6F37" w:rsidRPr="00186D7D" w:rsidRDefault="0052730D" w:rsidP="005775CA">
      <w:pPr>
        <w:pStyle w:val="Ttulo1"/>
        <w:keepNext/>
        <w:numPr>
          <w:ilvl w:val="0"/>
          <w:numId w:val="0"/>
        </w:numPr>
        <w:spacing w:before="180" w:line="24" w:lineRule="atLeast"/>
        <w:jc w:val="both"/>
        <w:rPr>
          <w:spacing w:val="-3"/>
          <w:lang w:val="fr-FR"/>
        </w:rPr>
      </w:pPr>
      <w:r w:rsidRPr="00186D7D">
        <w:rPr>
          <w:spacing w:val="-3"/>
          <w:lang w:val="fr-FR"/>
        </w:rPr>
        <w:t>ARTICLE SEPT - PATRIMOINE, RESSOURCES FINANCIÈRES ET IMMOBILIÈRES ET FINANCEMENT DE L'OBJET</w:t>
      </w:r>
    </w:p>
    <w:p w14:paraId="1389356F" w14:textId="77777777" w:rsidR="005775CA" w:rsidRPr="00536B53" w:rsidRDefault="005775CA" w:rsidP="005775CA">
      <w:pPr>
        <w:pStyle w:val="PargrafodaLista"/>
        <w:keepLines/>
        <w:numPr>
          <w:ilvl w:val="0"/>
          <w:numId w:val="1"/>
        </w:numPr>
        <w:tabs>
          <w:tab w:val="left" w:pos="284"/>
          <w:tab w:val="left" w:pos="426"/>
        </w:tabs>
        <w:spacing w:before="120" w:line="24" w:lineRule="atLeast"/>
        <w:ind w:right="0"/>
        <w:outlineLvl w:val="1"/>
        <w:rPr>
          <w:bCs/>
          <w:vanish/>
          <w:sz w:val="24"/>
          <w:szCs w:val="24"/>
          <w:shd w:val="clear" w:color="auto" w:fill="FFFFFF"/>
          <w:lang w:val="fr-FR" w:eastAsia="pt-BR"/>
        </w:rPr>
      </w:pPr>
    </w:p>
    <w:p w14:paraId="11D3AE2E" w14:textId="77777777" w:rsidR="00CA6F37" w:rsidRPr="00186D7D" w:rsidRDefault="000A6352" w:rsidP="00F0783A">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186D7D">
        <w:rPr>
          <w:b w:val="0"/>
          <w:shd w:val="clear" w:color="auto" w:fill="FFFFFF"/>
          <w:lang w:val="fr-FR" w:eastAsia="pt-BR"/>
        </w:rPr>
        <w:t>Une fois que l'objet du présent ACI a été pleinement exécuté, les actifs, les matériels permanents et/ou les équipements acquis et utilisés dans les unités de l'UFOPA seront restitués à l'UFOPA par le biais d'un ACTE DE DONATION, sauf indication contraire clairement énoncée dans le plan de travail</w:t>
      </w:r>
      <w:r w:rsidR="0052730D" w:rsidRPr="00186D7D">
        <w:rPr>
          <w:b w:val="0"/>
          <w:shd w:val="clear" w:color="auto" w:fill="FFFFFF"/>
          <w:lang w:val="fr-FR" w:eastAsia="pt-BR"/>
        </w:rPr>
        <w:t>.</w:t>
      </w:r>
    </w:p>
    <w:p w14:paraId="29B14B59" w14:textId="77777777" w:rsidR="000B1ED9" w:rsidRPr="000B1ED9" w:rsidRDefault="000B1ED9" w:rsidP="000B1ED9">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0B1ED9">
        <w:rPr>
          <w:b w:val="0"/>
          <w:shd w:val="clear" w:color="auto" w:fill="FFFFFF"/>
          <w:lang w:val="fr-FR" w:eastAsia="pt-BR"/>
        </w:rPr>
        <w:t xml:space="preserve">Les biens générés ou acquis dans </w:t>
      </w:r>
      <w:proofErr w:type="gramStart"/>
      <w:r w:rsidRPr="000B1ED9">
        <w:rPr>
          <w:b w:val="0"/>
          <w:shd w:val="clear" w:color="auto" w:fill="FFFFFF"/>
          <w:lang w:val="fr-FR" w:eastAsia="pt-BR"/>
        </w:rPr>
        <w:t>le</w:t>
      </w:r>
      <w:proofErr w:type="gramEnd"/>
      <w:r w:rsidRPr="000B1ED9">
        <w:rPr>
          <w:b w:val="0"/>
          <w:shd w:val="clear" w:color="auto" w:fill="FFFFFF"/>
          <w:lang w:val="fr-FR" w:eastAsia="pt-BR"/>
        </w:rPr>
        <w:t xml:space="preserve"> cadre des projets destinés à stimuler la science, la technologie et l'innovation du présent ACI seront incorporés, dès leur acquisition, dans les actifs de l'UFOPA.</w:t>
      </w:r>
    </w:p>
    <w:p w14:paraId="11A46DAD" w14:textId="77777777" w:rsidR="000B1ED9" w:rsidRPr="000B1ED9" w:rsidRDefault="000B1ED9" w:rsidP="000B1ED9">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0B1ED9">
        <w:rPr>
          <w:b w:val="0"/>
          <w:shd w:val="clear" w:color="auto" w:fill="FFFFFF"/>
          <w:lang w:val="fr-FR" w:eastAsia="pt-BR"/>
        </w:rPr>
        <w:t xml:space="preserve">Les participants prendront les mesures nécessaires pour obtenir les moyens financiers nécessaires pour financer, totalement ou partiellement, </w:t>
      </w:r>
      <w:proofErr w:type="gramStart"/>
      <w:r w:rsidRPr="000B1ED9">
        <w:rPr>
          <w:b w:val="0"/>
          <w:shd w:val="clear" w:color="auto" w:fill="FFFFFF"/>
          <w:lang w:val="fr-FR" w:eastAsia="pt-BR"/>
        </w:rPr>
        <w:t>le</w:t>
      </w:r>
      <w:proofErr w:type="gramEnd"/>
      <w:r w:rsidRPr="000B1ED9">
        <w:rPr>
          <w:b w:val="0"/>
          <w:shd w:val="clear" w:color="auto" w:fill="FFFFFF"/>
          <w:lang w:val="fr-FR" w:eastAsia="pt-BR"/>
        </w:rPr>
        <w:t xml:space="preserve"> développement des activités à réaliser dans le cadre du présent ACI qui assurent l'exécution de l'objet. Les participants sont encouragés à travailler ensemble pour identifier </w:t>
      </w:r>
      <w:proofErr w:type="gramStart"/>
      <w:r w:rsidRPr="000B1ED9">
        <w:rPr>
          <w:b w:val="0"/>
          <w:shd w:val="clear" w:color="auto" w:fill="FFFFFF"/>
          <w:lang w:val="fr-FR" w:eastAsia="pt-BR"/>
        </w:rPr>
        <w:t>et</w:t>
      </w:r>
      <w:proofErr w:type="gramEnd"/>
      <w:r w:rsidRPr="000B1ED9">
        <w:rPr>
          <w:b w:val="0"/>
          <w:shd w:val="clear" w:color="auto" w:fill="FFFFFF"/>
          <w:lang w:val="fr-FR" w:eastAsia="pt-BR"/>
        </w:rPr>
        <w:t xml:space="preserve"> obtenir un financement externe, lorsque les deux participants le jugent nécessaire.</w:t>
      </w:r>
    </w:p>
    <w:p w14:paraId="6C103F3E" w14:textId="77777777" w:rsidR="000B1ED9" w:rsidRPr="000B1ED9" w:rsidRDefault="000B1ED9" w:rsidP="000B1ED9">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0B1ED9">
        <w:rPr>
          <w:b w:val="0"/>
          <w:shd w:val="clear" w:color="auto" w:fill="FFFFFF"/>
          <w:lang w:val="fr-FR" w:eastAsia="pt-BR"/>
        </w:rPr>
        <w:t xml:space="preserve">Les salaires, les indemnités, les frais de transport, les visas, </w:t>
      </w:r>
      <w:proofErr w:type="gramStart"/>
      <w:r w:rsidRPr="000B1ED9">
        <w:rPr>
          <w:b w:val="0"/>
          <w:shd w:val="clear" w:color="auto" w:fill="FFFFFF"/>
          <w:lang w:val="fr-FR" w:eastAsia="pt-BR"/>
        </w:rPr>
        <w:t>le</w:t>
      </w:r>
      <w:proofErr w:type="gramEnd"/>
      <w:r w:rsidRPr="000B1ED9">
        <w:rPr>
          <w:b w:val="0"/>
          <w:shd w:val="clear" w:color="auto" w:fill="FFFFFF"/>
          <w:lang w:val="fr-FR" w:eastAsia="pt-BR"/>
        </w:rPr>
        <w:t xml:space="preserve"> logement, les assurances, les vaccinations, les examens médicaux et les autres dépenses obligatoires, conformément à la législation en vigueur dans chaque pays, seront pris en charge par l'institution d'origine, sauf indication contraire expresse dans le plan de travail.</w:t>
      </w:r>
    </w:p>
    <w:p w14:paraId="46570C9B" w14:textId="77777777" w:rsidR="000B1ED9" w:rsidRPr="000B1ED9" w:rsidRDefault="000B1ED9" w:rsidP="000B1ED9">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0B1ED9">
        <w:rPr>
          <w:b w:val="0"/>
          <w:shd w:val="clear" w:color="auto" w:fill="FFFFFF"/>
          <w:lang w:val="fr-FR" w:eastAsia="pt-BR"/>
        </w:rPr>
        <w:t xml:space="preserve">Les étudiants d'échange doivent rester inscrits dans leur établissement d'origine </w:t>
      </w:r>
      <w:proofErr w:type="gramStart"/>
      <w:r w:rsidRPr="000B1ED9">
        <w:rPr>
          <w:b w:val="0"/>
          <w:shd w:val="clear" w:color="auto" w:fill="FFFFFF"/>
          <w:lang w:val="fr-FR" w:eastAsia="pt-BR"/>
        </w:rPr>
        <w:t>et</w:t>
      </w:r>
      <w:proofErr w:type="gramEnd"/>
      <w:r w:rsidRPr="000B1ED9">
        <w:rPr>
          <w:b w:val="0"/>
          <w:shd w:val="clear" w:color="auto" w:fill="FFFFFF"/>
          <w:lang w:val="fr-FR" w:eastAsia="pt-BR"/>
        </w:rPr>
        <w:t xml:space="preserve"> sont exemptés des frais de l'établissement d'accueil, y compris les frais de scolarité et les droits d'inscription mais ils assument les frais de transport, de logement et de repas et l'assurance étudiante, sauf indication contraire expresse dans le plan de travail.</w:t>
      </w:r>
    </w:p>
    <w:p w14:paraId="148B837B" w14:textId="77777777" w:rsidR="000B1ED9" w:rsidRPr="000B1ED9" w:rsidRDefault="000B1ED9" w:rsidP="000B1ED9">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0B1ED9">
        <w:rPr>
          <w:b w:val="0"/>
          <w:shd w:val="clear" w:color="auto" w:fill="FFFFFF"/>
          <w:lang w:val="fr-FR" w:eastAsia="pt-BR"/>
        </w:rPr>
        <w:t xml:space="preserve">Les services découlant </w:t>
      </w:r>
      <w:proofErr w:type="gramStart"/>
      <w:r w:rsidRPr="000B1ED9">
        <w:rPr>
          <w:b w:val="0"/>
          <w:shd w:val="clear" w:color="auto" w:fill="FFFFFF"/>
          <w:lang w:val="fr-FR" w:eastAsia="pt-BR"/>
        </w:rPr>
        <w:t>du</w:t>
      </w:r>
      <w:proofErr w:type="gramEnd"/>
      <w:r w:rsidRPr="000B1ED9">
        <w:rPr>
          <w:b w:val="0"/>
          <w:shd w:val="clear" w:color="auto" w:fill="FFFFFF"/>
          <w:lang w:val="fr-FR" w:eastAsia="pt-BR"/>
        </w:rPr>
        <w:t xml:space="preserve"> présent ACI seront fournis dans le cadre d'un régime de coopération mutuelle et les participants ne recevront aucune rémunération, sauf indication contraire expresse dans le plan de travail.</w:t>
      </w:r>
    </w:p>
    <w:p w14:paraId="473FD21C" w14:textId="77777777" w:rsidR="000B1ED9" w:rsidRPr="000B1ED9" w:rsidRDefault="000B1ED9" w:rsidP="000B1ED9">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0B1ED9">
        <w:rPr>
          <w:b w:val="0"/>
          <w:shd w:val="clear" w:color="auto" w:fill="FFFFFF"/>
          <w:lang w:val="fr-FR" w:eastAsia="pt-BR"/>
        </w:rPr>
        <w:t>Les actions impliquant un transfert de fonds seront rendues possibles par un instrument spécifique.</w:t>
      </w:r>
    </w:p>
    <w:p w14:paraId="4E57CE75" w14:textId="77777777" w:rsidR="00184104" w:rsidRPr="00186D7D" w:rsidRDefault="00184104"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val="fr-FR" w:eastAsia="pt-BR"/>
        </w:rPr>
      </w:pPr>
      <w:r w:rsidRPr="00186D7D">
        <w:rPr>
          <w:b w:val="0"/>
          <w:shd w:val="clear" w:color="auto" w:fill="FFFFFF"/>
          <w:lang w:val="fr-FR" w:eastAsia="pt-BR"/>
        </w:rPr>
        <w:t>Les projets qui nécessitent un financement doivent être approuvés par les deux participants.</w:t>
      </w:r>
    </w:p>
    <w:p w14:paraId="1998331A" w14:textId="77777777" w:rsidR="00CA6F37" w:rsidRPr="00867ED4" w:rsidRDefault="00F65B23" w:rsidP="002A5ACB">
      <w:pPr>
        <w:pStyle w:val="Ttulo1"/>
        <w:keepNext/>
        <w:numPr>
          <w:ilvl w:val="0"/>
          <w:numId w:val="0"/>
        </w:numPr>
        <w:tabs>
          <w:tab w:val="left" w:pos="284"/>
        </w:tabs>
        <w:spacing w:before="180" w:line="24" w:lineRule="atLeast"/>
        <w:jc w:val="both"/>
        <w:rPr>
          <w:spacing w:val="-3"/>
        </w:rPr>
      </w:pPr>
      <w:bookmarkStart w:id="0" w:name="_Toc43231953"/>
      <w:bookmarkEnd w:id="0"/>
      <w:r>
        <w:rPr>
          <w:spacing w:val="-3"/>
        </w:rPr>
        <w:t>ARTICLE</w:t>
      </w:r>
      <w:r w:rsidR="006544C2">
        <w:rPr>
          <w:spacing w:val="-3"/>
        </w:rPr>
        <w:t xml:space="preserve"> HUIT - RESSOURCES HUMAINES</w:t>
      </w:r>
    </w:p>
    <w:p w14:paraId="7EED22B1" w14:textId="77777777" w:rsidR="002A5ACB" w:rsidRPr="002A5ACB" w:rsidRDefault="002A5ACB" w:rsidP="002A5ACB">
      <w:pPr>
        <w:pStyle w:val="PargrafodaLista"/>
        <w:keepLines/>
        <w:numPr>
          <w:ilvl w:val="0"/>
          <w:numId w:val="1"/>
        </w:numPr>
        <w:tabs>
          <w:tab w:val="left" w:pos="284"/>
          <w:tab w:val="left" w:pos="426"/>
        </w:tabs>
        <w:spacing w:before="120" w:line="24" w:lineRule="atLeast"/>
        <w:ind w:right="0"/>
        <w:outlineLvl w:val="1"/>
        <w:rPr>
          <w:bCs/>
          <w:vanish/>
          <w:sz w:val="24"/>
          <w:szCs w:val="24"/>
          <w:lang w:eastAsia="pt-BR"/>
        </w:rPr>
      </w:pPr>
    </w:p>
    <w:p w14:paraId="6A58CD9E" w14:textId="77777777" w:rsidR="00CA6F37" w:rsidRPr="00186D7D" w:rsidRDefault="0052730D" w:rsidP="00F0783A">
      <w:pPr>
        <w:pStyle w:val="Ttulo2"/>
        <w:keepLines/>
        <w:numPr>
          <w:ilvl w:val="1"/>
          <w:numId w:val="1"/>
        </w:numPr>
        <w:tabs>
          <w:tab w:val="num" w:pos="-283"/>
          <w:tab w:val="left" w:pos="0"/>
          <w:tab w:val="left" w:pos="284"/>
          <w:tab w:val="left" w:pos="426"/>
        </w:tabs>
        <w:spacing w:before="60" w:line="24" w:lineRule="atLeast"/>
        <w:ind w:left="0" w:firstLine="0"/>
        <w:jc w:val="both"/>
        <w:rPr>
          <w:b w:val="0"/>
          <w:lang w:val="fr-FR" w:eastAsia="pt-BR"/>
        </w:rPr>
      </w:pPr>
      <w:r w:rsidRPr="00186D7D">
        <w:rPr>
          <w:b w:val="0"/>
          <w:lang w:val="fr-FR" w:eastAsia="pt-BR"/>
        </w:rPr>
        <w:t xml:space="preserve">Le personnel impliqué dans les activités inhérentes </w:t>
      </w:r>
      <w:r w:rsidR="00DF63B4" w:rsidRPr="00186D7D">
        <w:rPr>
          <w:b w:val="0"/>
          <w:lang w:val="fr-FR" w:eastAsia="pt-BR"/>
        </w:rPr>
        <w:t>au présent</w:t>
      </w:r>
      <w:r w:rsidRPr="00186D7D">
        <w:rPr>
          <w:b w:val="0"/>
          <w:lang w:val="fr-FR" w:eastAsia="pt-BR"/>
        </w:rPr>
        <w:t xml:space="preserve"> </w:t>
      </w:r>
      <w:r w:rsidR="006B139B" w:rsidRPr="00186D7D">
        <w:rPr>
          <w:b w:val="0"/>
          <w:lang w:val="fr-FR" w:eastAsia="pt-BR"/>
        </w:rPr>
        <w:t>ACI</w:t>
      </w:r>
      <w:r w:rsidRPr="00186D7D">
        <w:rPr>
          <w:b w:val="0"/>
          <w:lang w:val="fr-FR" w:eastAsia="pt-BR"/>
        </w:rPr>
        <w:t xml:space="preserve">, </w:t>
      </w:r>
      <w:r w:rsidR="00DF63B4" w:rsidRPr="00186D7D">
        <w:rPr>
          <w:b w:val="0"/>
          <w:lang w:val="fr-FR" w:eastAsia="pt-BR"/>
        </w:rPr>
        <w:t>exercées</w:t>
      </w:r>
      <w:r w:rsidRPr="00186D7D">
        <w:rPr>
          <w:b w:val="0"/>
          <w:lang w:val="fr-FR" w:eastAsia="pt-BR"/>
        </w:rPr>
        <w:t xml:space="preserve"> par l'un des </w:t>
      </w:r>
      <w:r w:rsidR="006544C2" w:rsidRPr="00186D7D">
        <w:rPr>
          <w:b w:val="0"/>
          <w:lang w:val="fr-FR" w:eastAsia="pt-BR"/>
        </w:rPr>
        <w:t>participants</w:t>
      </w:r>
      <w:r w:rsidRPr="00186D7D">
        <w:rPr>
          <w:b w:val="0"/>
          <w:lang w:val="fr-FR" w:eastAsia="pt-BR"/>
        </w:rPr>
        <w:t xml:space="preserve">, ne subira aucun changement dans ses relations, restant lié à son organisation d'origine, et n'entraînera aucune charge pour les autres </w:t>
      </w:r>
      <w:r w:rsidR="006544C2" w:rsidRPr="00186D7D">
        <w:rPr>
          <w:b w:val="0"/>
          <w:lang w:val="fr-FR" w:eastAsia="pt-BR"/>
        </w:rPr>
        <w:t>participants</w:t>
      </w:r>
      <w:r w:rsidRPr="00186D7D">
        <w:rPr>
          <w:b w:val="0"/>
          <w:lang w:val="fr-FR" w:eastAsia="pt-BR"/>
        </w:rPr>
        <w:t>.</w:t>
      </w:r>
    </w:p>
    <w:p w14:paraId="6BD52733" w14:textId="77777777" w:rsidR="00CA6F37" w:rsidRPr="00186D7D" w:rsidRDefault="0052730D" w:rsidP="007F5D0D">
      <w:pPr>
        <w:pStyle w:val="Ttulo2"/>
        <w:keepLines/>
        <w:numPr>
          <w:ilvl w:val="1"/>
          <w:numId w:val="1"/>
        </w:numPr>
        <w:tabs>
          <w:tab w:val="num" w:pos="-283"/>
          <w:tab w:val="left" w:pos="0"/>
          <w:tab w:val="left" w:pos="284"/>
          <w:tab w:val="left" w:pos="426"/>
        </w:tabs>
        <w:spacing w:before="60" w:line="24" w:lineRule="atLeast"/>
        <w:ind w:left="0" w:firstLine="0"/>
        <w:jc w:val="both"/>
        <w:rPr>
          <w:b w:val="0"/>
          <w:spacing w:val="-3"/>
          <w:lang w:val="fr-FR"/>
        </w:rPr>
      </w:pPr>
      <w:r w:rsidRPr="00186D7D">
        <w:rPr>
          <w:b w:val="0"/>
          <w:spacing w:val="-3"/>
          <w:lang w:val="fr-FR"/>
        </w:rPr>
        <w:t xml:space="preserve">Aucune </w:t>
      </w:r>
      <w:r w:rsidRPr="00186D7D">
        <w:rPr>
          <w:b w:val="0"/>
          <w:lang w:val="fr-FR" w:eastAsia="pt-BR"/>
        </w:rPr>
        <w:t>relation</w:t>
      </w:r>
      <w:r w:rsidRPr="00186D7D">
        <w:rPr>
          <w:b w:val="0"/>
          <w:spacing w:val="-3"/>
          <w:lang w:val="fr-FR"/>
        </w:rPr>
        <w:t xml:space="preserve"> de travail, d'emploi ou </w:t>
      </w:r>
      <w:r w:rsidR="00DF63B4" w:rsidRPr="00186D7D">
        <w:rPr>
          <w:b w:val="0"/>
          <w:spacing w:val="-3"/>
          <w:lang w:val="fr-FR"/>
        </w:rPr>
        <w:t xml:space="preserve">de relation de type </w:t>
      </w:r>
      <w:r w:rsidRPr="00186D7D">
        <w:rPr>
          <w:b w:val="0"/>
          <w:spacing w:val="-3"/>
          <w:lang w:val="fr-FR"/>
        </w:rPr>
        <w:t xml:space="preserve">statutaire ne sera établie entre les boursiers, les professeurs, les chercheurs et les techniciens </w:t>
      </w:r>
      <w:r w:rsidR="00DF63B4" w:rsidRPr="00186D7D">
        <w:rPr>
          <w:b w:val="0"/>
          <w:spacing w:val="-3"/>
          <w:lang w:val="fr-FR"/>
        </w:rPr>
        <w:t>visiteurs</w:t>
      </w:r>
      <w:r w:rsidRPr="00186D7D">
        <w:rPr>
          <w:b w:val="0"/>
          <w:spacing w:val="-3"/>
          <w:lang w:val="fr-FR"/>
        </w:rPr>
        <w:t xml:space="preserve"> et les</w:t>
      </w:r>
      <w:r w:rsidR="00AF46F7" w:rsidRPr="00186D7D">
        <w:rPr>
          <w:b w:val="0"/>
          <w:spacing w:val="-3"/>
          <w:lang w:val="fr-FR"/>
        </w:rPr>
        <w:t xml:space="preserve"> institutions </w:t>
      </w:r>
      <w:r w:rsidR="00DF63B4" w:rsidRPr="00186D7D">
        <w:rPr>
          <w:b w:val="0"/>
          <w:spacing w:val="-3"/>
          <w:lang w:val="fr-FR"/>
        </w:rPr>
        <w:t xml:space="preserve">signataires du présent </w:t>
      </w:r>
      <w:r w:rsidR="00AF46F7" w:rsidRPr="00186D7D">
        <w:rPr>
          <w:b w:val="0"/>
          <w:spacing w:val="-3"/>
          <w:lang w:val="fr-FR"/>
        </w:rPr>
        <w:t>A</w:t>
      </w:r>
      <w:r w:rsidRPr="00186D7D">
        <w:rPr>
          <w:b w:val="0"/>
          <w:spacing w:val="-3"/>
          <w:lang w:val="fr-FR"/>
        </w:rPr>
        <w:t>C</w:t>
      </w:r>
      <w:r w:rsidR="00AF46F7" w:rsidRPr="00186D7D">
        <w:rPr>
          <w:b w:val="0"/>
          <w:spacing w:val="-3"/>
          <w:lang w:val="fr-FR"/>
        </w:rPr>
        <w:t>I</w:t>
      </w:r>
      <w:r w:rsidRPr="00186D7D">
        <w:rPr>
          <w:b w:val="0"/>
          <w:spacing w:val="-3"/>
          <w:lang w:val="fr-FR"/>
        </w:rPr>
        <w:t>.</w:t>
      </w:r>
    </w:p>
    <w:p w14:paraId="6B4DB295" w14:textId="77777777" w:rsidR="00CA6F37" w:rsidRPr="00186D7D" w:rsidRDefault="0052730D" w:rsidP="007F5D0D">
      <w:pPr>
        <w:pStyle w:val="Ttulo2"/>
        <w:keepLines/>
        <w:numPr>
          <w:ilvl w:val="1"/>
          <w:numId w:val="1"/>
        </w:numPr>
        <w:tabs>
          <w:tab w:val="left" w:pos="284"/>
          <w:tab w:val="left" w:pos="426"/>
        </w:tabs>
        <w:spacing w:before="60" w:line="24" w:lineRule="atLeast"/>
        <w:ind w:left="0" w:firstLine="0"/>
        <w:jc w:val="both"/>
        <w:rPr>
          <w:shd w:val="clear" w:color="auto" w:fill="FFFFFF"/>
          <w:lang w:val="fr-FR"/>
        </w:rPr>
      </w:pPr>
      <w:r w:rsidRPr="00186D7D">
        <w:rPr>
          <w:b w:val="0"/>
          <w:spacing w:val="-3"/>
          <w:shd w:val="clear" w:color="auto" w:fill="FFFFFF"/>
          <w:lang w:val="fr-FR" w:eastAsia="pt-BR"/>
        </w:rPr>
        <w:t xml:space="preserve">Les activités à </w:t>
      </w:r>
      <w:r w:rsidR="00832658" w:rsidRPr="00186D7D">
        <w:rPr>
          <w:b w:val="0"/>
          <w:spacing w:val="-3"/>
          <w:shd w:val="clear" w:color="auto" w:fill="FFFFFF"/>
          <w:lang w:val="fr-FR" w:eastAsia="pt-BR"/>
        </w:rPr>
        <w:t>exécuter</w:t>
      </w:r>
      <w:r w:rsidRPr="00186D7D">
        <w:rPr>
          <w:b w:val="0"/>
          <w:spacing w:val="-3"/>
          <w:shd w:val="clear" w:color="auto" w:fill="FFFFFF"/>
          <w:lang w:val="fr-FR" w:eastAsia="pt-BR"/>
        </w:rPr>
        <w:t xml:space="preserve"> ne p</w:t>
      </w:r>
      <w:r w:rsidR="00832658" w:rsidRPr="00186D7D">
        <w:rPr>
          <w:b w:val="0"/>
          <w:spacing w:val="-3"/>
          <w:shd w:val="clear" w:color="auto" w:fill="FFFFFF"/>
          <w:lang w:val="fr-FR" w:eastAsia="pt-BR"/>
        </w:rPr>
        <w:t>ourront</w:t>
      </w:r>
      <w:r w:rsidRPr="00186D7D">
        <w:rPr>
          <w:b w:val="0"/>
          <w:spacing w:val="-3"/>
          <w:shd w:val="clear" w:color="auto" w:fill="FFFFFF"/>
          <w:lang w:val="fr-FR" w:eastAsia="pt-BR"/>
        </w:rPr>
        <w:t xml:space="preserve"> pas impliquer l</w:t>
      </w:r>
      <w:r w:rsidR="009C07BF" w:rsidRPr="00186D7D">
        <w:rPr>
          <w:b w:val="0"/>
          <w:spacing w:val="-3"/>
          <w:shd w:val="clear" w:color="auto" w:fill="FFFFFF"/>
          <w:lang w:val="fr-FR" w:eastAsia="pt-BR"/>
        </w:rPr>
        <w:t>e détachement</w:t>
      </w:r>
      <w:r w:rsidRPr="00186D7D">
        <w:rPr>
          <w:b w:val="0"/>
          <w:spacing w:val="-3"/>
          <w:shd w:val="clear" w:color="auto" w:fill="FFFFFF"/>
          <w:lang w:val="fr-FR" w:eastAsia="pt-BR"/>
        </w:rPr>
        <w:t xml:space="preserve"> de fonctionnaires, </w:t>
      </w:r>
      <w:r w:rsidR="009C07BF" w:rsidRPr="00186D7D">
        <w:rPr>
          <w:b w:val="0"/>
          <w:spacing w:val="-3"/>
          <w:shd w:val="clear" w:color="auto" w:fill="FFFFFF"/>
          <w:lang w:val="fr-FR" w:eastAsia="pt-BR"/>
        </w:rPr>
        <w:t xml:space="preserve">lesquels pourront être désignés uniquement pour l’exécution </w:t>
      </w:r>
      <w:r w:rsidRPr="00186D7D">
        <w:rPr>
          <w:b w:val="0"/>
          <w:spacing w:val="-3"/>
          <w:shd w:val="clear" w:color="auto" w:fill="FFFFFF"/>
          <w:lang w:val="fr-FR" w:eastAsia="pt-BR"/>
        </w:rPr>
        <w:t>d'actions spécifiques prévues dans l'AC</w:t>
      </w:r>
      <w:r w:rsidR="00AF46F7" w:rsidRPr="00186D7D">
        <w:rPr>
          <w:b w:val="0"/>
          <w:spacing w:val="-3"/>
          <w:shd w:val="clear" w:color="auto" w:fill="FFFFFF"/>
          <w:lang w:val="fr-FR" w:eastAsia="pt-BR"/>
        </w:rPr>
        <w:t>I</w:t>
      </w:r>
      <w:r w:rsidRPr="00186D7D">
        <w:rPr>
          <w:b w:val="0"/>
          <w:spacing w:val="-3"/>
          <w:shd w:val="clear" w:color="auto" w:fill="FFFFFF"/>
          <w:lang w:val="fr-FR" w:eastAsia="pt-BR"/>
        </w:rPr>
        <w:t xml:space="preserve"> et pour une durée déterminée.</w:t>
      </w:r>
    </w:p>
    <w:p w14:paraId="4FAAEEB3" w14:textId="77777777" w:rsidR="000B1ED9" w:rsidRDefault="000B1ED9" w:rsidP="000B1ED9">
      <w:pPr>
        <w:pStyle w:val="Ttulo2"/>
        <w:keepLines/>
        <w:numPr>
          <w:ilvl w:val="1"/>
          <w:numId w:val="1"/>
        </w:numPr>
        <w:tabs>
          <w:tab w:val="left" w:pos="284"/>
          <w:tab w:val="left" w:pos="426"/>
        </w:tabs>
        <w:spacing w:before="60" w:line="24" w:lineRule="atLeast"/>
        <w:ind w:left="0" w:firstLine="0"/>
        <w:jc w:val="both"/>
        <w:rPr>
          <w:b w:val="0"/>
          <w:spacing w:val="-3"/>
          <w:shd w:val="clear" w:color="auto" w:fill="FFFFFF"/>
          <w:lang w:eastAsia="pt-BR"/>
        </w:rPr>
      </w:pPr>
      <w:r>
        <w:rPr>
          <w:b w:val="0"/>
          <w:spacing w:val="-3"/>
          <w:shd w:val="clear" w:color="auto" w:fill="FFFFFF"/>
          <w:lang w:eastAsia="pt-BR"/>
        </w:rPr>
        <w:lastRenderedPageBreak/>
        <w:t xml:space="preserve">En cas de présence de </w:t>
      </w:r>
      <w:r w:rsidRPr="000B1ED9">
        <w:rPr>
          <w:b w:val="0"/>
          <w:spacing w:val="-3"/>
          <w:shd w:val="clear" w:color="auto" w:fill="FFFFFF"/>
          <w:lang w:val="fr-FR" w:eastAsia="pt-BR"/>
        </w:rPr>
        <w:t>boursiers</w:t>
      </w:r>
      <w:r>
        <w:rPr>
          <w:b w:val="0"/>
          <w:spacing w:val="-3"/>
          <w:shd w:val="clear" w:color="auto" w:fill="FFFFFF"/>
          <w:lang w:eastAsia="pt-BR"/>
        </w:rPr>
        <w:t xml:space="preserve">, professeurs, chercheurs </w:t>
      </w:r>
      <w:proofErr w:type="gramStart"/>
      <w:r>
        <w:rPr>
          <w:b w:val="0"/>
          <w:spacing w:val="-3"/>
          <w:shd w:val="clear" w:color="auto" w:fill="FFFFFF"/>
          <w:lang w:eastAsia="pt-BR"/>
        </w:rPr>
        <w:t>et</w:t>
      </w:r>
      <w:proofErr w:type="gramEnd"/>
      <w:r>
        <w:rPr>
          <w:b w:val="0"/>
          <w:spacing w:val="-3"/>
          <w:shd w:val="clear" w:color="auto" w:fill="FFFFFF"/>
          <w:lang w:eastAsia="pt-BR"/>
        </w:rPr>
        <w:t>/ou techniciens visiteurs en échange et/ou mission scientifique, ceux-ci ne pourront s'engager dans des activités étrangères à l’objet de l'ACI, sauf si expressément défini autrement dans le Plan de Travail.</w:t>
      </w:r>
    </w:p>
    <w:p w14:paraId="1AD58E0D" w14:textId="77777777" w:rsidR="00CA6F37" w:rsidRPr="00186D7D" w:rsidRDefault="00F65B23" w:rsidP="008D5650">
      <w:pPr>
        <w:pStyle w:val="Ttulo1"/>
        <w:keepNext/>
        <w:numPr>
          <w:ilvl w:val="0"/>
          <w:numId w:val="0"/>
        </w:numPr>
        <w:tabs>
          <w:tab w:val="left" w:pos="284"/>
        </w:tabs>
        <w:spacing w:before="180" w:line="24" w:lineRule="atLeast"/>
        <w:jc w:val="both"/>
        <w:rPr>
          <w:spacing w:val="-3"/>
          <w:lang w:val="fr-FR"/>
        </w:rPr>
      </w:pPr>
      <w:r w:rsidRPr="00186D7D">
        <w:rPr>
          <w:spacing w:val="-3"/>
          <w:lang w:val="fr-FR"/>
        </w:rPr>
        <w:t>ARTICLE</w:t>
      </w:r>
      <w:r w:rsidR="0052730D" w:rsidRPr="00186D7D">
        <w:rPr>
          <w:spacing w:val="-3"/>
          <w:lang w:val="fr-FR"/>
        </w:rPr>
        <w:t xml:space="preserve"> NEUF - COMMUNICATION ENTRE LES PART</w:t>
      </w:r>
      <w:r w:rsidR="006544C2" w:rsidRPr="00186D7D">
        <w:rPr>
          <w:spacing w:val="-3"/>
          <w:lang w:val="fr-FR"/>
        </w:rPr>
        <w:t>ICIPANTS</w:t>
      </w:r>
    </w:p>
    <w:p w14:paraId="0DB73708" w14:textId="77777777" w:rsidR="008D5650" w:rsidRPr="00536B53" w:rsidRDefault="008D5650" w:rsidP="008D5650">
      <w:pPr>
        <w:pStyle w:val="PargrafodaLista"/>
        <w:keepLines/>
        <w:numPr>
          <w:ilvl w:val="0"/>
          <w:numId w:val="1"/>
        </w:numPr>
        <w:tabs>
          <w:tab w:val="left" w:pos="284"/>
          <w:tab w:val="left" w:pos="426"/>
        </w:tabs>
        <w:spacing w:before="120" w:line="24" w:lineRule="atLeast"/>
        <w:ind w:right="0"/>
        <w:outlineLvl w:val="1"/>
        <w:rPr>
          <w:bCs/>
          <w:vanish/>
          <w:sz w:val="24"/>
          <w:szCs w:val="24"/>
          <w:lang w:val="fr-FR" w:eastAsia="pt-BR"/>
        </w:rPr>
      </w:pPr>
    </w:p>
    <w:p w14:paraId="48C6EB1F" w14:textId="77777777" w:rsidR="00CA6F37" w:rsidRPr="00186D7D" w:rsidRDefault="006D05C9" w:rsidP="00327F8F">
      <w:pPr>
        <w:pStyle w:val="Ttulo2"/>
        <w:keepLines/>
        <w:numPr>
          <w:ilvl w:val="1"/>
          <w:numId w:val="1"/>
        </w:numPr>
        <w:tabs>
          <w:tab w:val="left" w:pos="284"/>
          <w:tab w:val="left" w:pos="426"/>
        </w:tabs>
        <w:spacing w:before="120" w:line="24" w:lineRule="atLeast"/>
        <w:ind w:left="0" w:firstLine="0"/>
        <w:jc w:val="both"/>
        <w:rPr>
          <w:b w:val="0"/>
          <w:spacing w:val="-3"/>
          <w:lang w:val="fr-FR"/>
        </w:rPr>
      </w:pPr>
      <w:r w:rsidRPr="00186D7D">
        <w:rPr>
          <w:b w:val="0"/>
          <w:lang w:val="fr-FR" w:eastAsia="pt-BR"/>
        </w:rPr>
        <w:t xml:space="preserve">Toute communication, notification, autorisation ou approbation relative au présent </w:t>
      </w:r>
      <w:r w:rsidR="0052730D" w:rsidRPr="00186D7D">
        <w:rPr>
          <w:b w:val="0"/>
          <w:lang w:val="fr-FR" w:eastAsia="pt-BR"/>
        </w:rPr>
        <w:t xml:space="preserve">l'ACI </w:t>
      </w:r>
      <w:r w:rsidR="00327F8F" w:rsidRPr="00186D7D">
        <w:rPr>
          <w:b w:val="0"/>
          <w:lang w:val="fr-FR" w:eastAsia="pt-BR"/>
        </w:rPr>
        <w:t>doit être faite par écrit et, sauf disposition contraire, sera considérée comme légalement délivrée dans les cas suivants </w:t>
      </w:r>
      <w:r w:rsidR="005C1AAE" w:rsidRPr="00186D7D">
        <w:rPr>
          <w:b w:val="0"/>
          <w:lang w:val="fr-FR" w:eastAsia="pt-BR"/>
        </w:rPr>
        <w:t>:</w:t>
      </w:r>
    </w:p>
    <w:p w14:paraId="1236ED77" w14:textId="77777777" w:rsidR="00CA6F37" w:rsidRPr="00186D7D" w:rsidRDefault="0052730D" w:rsidP="006C4F86">
      <w:pPr>
        <w:pStyle w:val="Ttulo2"/>
        <w:keepLines/>
        <w:numPr>
          <w:ilvl w:val="2"/>
          <w:numId w:val="4"/>
        </w:numPr>
        <w:spacing w:before="120" w:line="24" w:lineRule="atLeast"/>
        <w:ind w:left="567" w:hanging="389"/>
        <w:jc w:val="both"/>
        <w:rPr>
          <w:b w:val="0"/>
          <w:spacing w:val="-3"/>
          <w:lang w:val="fr-FR"/>
        </w:rPr>
      </w:pPr>
      <w:r w:rsidRPr="00186D7D">
        <w:rPr>
          <w:b w:val="0"/>
          <w:spacing w:val="-3"/>
          <w:lang w:val="fr-FR"/>
        </w:rPr>
        <w:t xml:space="preserve">Il est remis en mains propres </w:t>
      </w:r>
      <w:r w:rsidR="006C4F86" w:rsidRPr="00186D7D">
        <w:rPr>
          <w:b w:val="0"/>
          <w:spacing w:val="-3"/>
          <w:lang w:val="fr-FR"/>
        </w:rPr>
        <w:t>au coordinateur ou au superviseur du participant, avec accusé de réception dûment signé</w:t>
      </w:r>
      <w:r w:rsidR="005C1AAE" w:rsidRPr="00186D7D">
        <w:rPr>
          <w:b w:val="0"/>
          <w:spacing w:val="-3"/>
          <w:lang w:val="fr-FR"/>
        </w:rPr>
        <w:t>;</w:t>
      </w:r>
    </w:p>
    <w:p w14:paraId="6040A29B" w14:textId="77777777" w:rsidR="00CA6F37" w:rsidRPr="00186D7D" w:rsidRDefault="00CF6A5F" w:rsidP="00CF6A5F">
      <w:pPr>
        <w:pStyle w:val="Ttulo2"/>
        <w:keepLines/>
        <w:numPr>
          <w:ilvl w:val="2"/>
          <w:numId w:val="4"/>
        </w:numPr>
        <w:spacing w:before="120" w:line="24" w:lineRule="atLeast"/>
        <w:ind w:left="567" w:hanging="389"/>
        <w:jc w:val="both"/>
        <w:rPr>
          <w:b w:val="0"/>
          <w:spacing w:val="-3"/>
          <w:lang w:val="fr-FR"/>
        </w:rPr>
      </w:pPr>
      <w:r w:rsidRPr="00186D7D">
        <w:rPr>
          <w:b w:val="0"/>
          <w:spacing w:val="-3"/>
          <w:lang w:val="fr-FR"/>
        </w:rPr>
        <w:t>Il est envoyé par courrier recommandé ou certifié, port payé et dûment adressé à l'adresse inscrite au paragraphe 6.6, et reçu par le destinataire ou le 5ème (cinquième) jour suivant la date d'expédition, selon la première éventualité</w:t>
      </w:r>
      <w:r w:rsidR="005C1AAE" w:rsidRPr="00186D7D">
        <w:rPr>
          <w:b w:val="0"/>
          <w:spacing w:val="-3"/>
          <w:lang w:val="fr-FR"/>
        </w:rPr>
        <w:t>;</w:t>
      </w:r>
    </w:p>
    <w:p w14:paraId="2AAAECE0" w14:textId="77777777" w:rsidR="00CA6F37" w:rsidRPr="00186D7D" w:rsidRDefault="00CF6A5F" w:rsidP="00CF6A5F">
      <w:pPr>
        <w:pStyle w:val="Ttulo2"/>
        <w:keepLines/>
        <w:numPr>
          <w:ilvl w:val="2"/>
          <w:numId w:val="4"/>
        </w:numPr>
        <w:spacing w:before="120" w:line="24" w:lineRule="atLeast"/>
        <w:ind w:left="567" w:hanging="389"/>
        <w:jc w:val="both"/>
        <w:rPr>
          <w:b w:val="0"/>
          <w:lang w:val="fr-FR"/>
        </w:rPr>
      </w:pPr>
      <w:r w:rsidRPr="00186D7D">
        <w:rPr>
          <w:rStyle w:val="normaltextrun"/>
          <w:rFonts w:ascii="Calibri" w:hAnsi="Calibri" w:cs="Calibri"/>
          <w:b w:val="0"/>
          <w:lang w:val="fr-FR"/>
        </w:rPr>
        <w:t xml:space="preserve">Il est envoyé par courrier électronique à l'adresse électronique enregistrée au sous-clause 6.6 et </w:t>
      </w:r>
      <w:r w:rsidRPr="00186D7D">
        <w:rPr>
          <w:b w:val="0"/>
          <w:spacing w:val="-3"/>
          <w:lang w:val="fr-FR"/>
        </w:rPr>
        <w:t>accepté</w:t>
      </w:r>
      <w:r w:rsidRPr="00186D7D">
        <w:rPr>
          <w:rStyle w:val="normaltextrun"/>
          <w:rFonts w:ascii="Calibri" w:hAnsi="Calibri" w:cs="Calibri"/>
          <w:b w:val="0"/>
          <w:lang w:val="fr-FR"/>
        </w:rPr>
        <w:t xml:space="preserve"> comme livré dès confirmation de réception par le destinataire ou, après 05 (cinq) jours ouvrables suivant l'envoi, selon la première éventualité. En cas de dépassement du délai sans confirmation, une copie sera en</w:t>
      </w:r>
      <w:r w:rsidR="009B6B5F" w:rsidRPr="00186D7D">
        <w:rPr>
          <w:rStyle w:val="normaltextrun"/>
          <w:rFonts w:ascii="Calibri" w:hAnsi="Calibri" w:cs="Calibri"/>
          <w:b w:val="0"/>
          <w:lang w:val="fr-FR"/>
        </w:rPr>
        <w:t>voyée par courrier,</w:t>
      </w:r>
      <w:r w:rsidR="0052730D" w:rsidRPr="00186D7D">
        <w:rPr>
          <w:rStyle w:val="normaltextrun"/>
          <w:rFonts w:ascii="Calibri" w:hAnsi="Calibri" w:cs="Calibri"/>
          <w:b w:val="0"/>
          <w:lang w:val="fr-FR"/>
        </w:rPr>
        <w:t xml:space="preserve"> mais la notification sera réputée avoir été dûment effectuée.</w:t>
      </w:r>
    </w:p>
    <w:p w14:paraId="7A4E1BAC" w14:textId="77777777" w:rsidR="00CA6F37" w:rsidRPr="00186D7D" w:rsidRDefault="0052730D">
      <w:pPr>
        <w:pStyle w:val="Ttulo2"/>
        <w:keepLines/>
        <w:numPr>
          <w:ilvl w:val="1"/>
          <w:numId w:val="1"/>
        </w:numPr>
        <w:tabs>
          <w:tab w:val="left" w:pos="284"/>
          <w:tab w:val="left" w:pos="426"/>
        </w:tabs>
        <w:spacing w:before="120" w:line="24" w:lineRule="atLeast"/>
        <w:ind w:left="0" w:firstLine="0"/>
        <w:jc w:val="both"/>
        <w:rPr>
          <w:b w:val="0"/>
          <w:lang w:val="fr-FR" w:eastAsia="pt-BR"/>
        </w:rPr>
      </w:pPr>
      <w:r w:rsidRPr="00186D7D">
        <w:rPr>
          <w:b w:val="0"/>
          <w:lang w:val="fr-FR" w:eastAsia="pt-BR"/>
        </w:rPr>
        <w:t xml:space="preserve">Chacun des </w:t>
      </w:r>
      <w:r w:rsidR="006544C2" w:rsidRPr="00186D7D">
        <w:rPr>
          <w:b w:val="0"/>
          <w:lang w:val="fr-FR" w:eastAsia="pt-BR"/>
        </w:rPr>
        <w:t>participants</w:t>
      </w:r>
      <w:r w:rsidRPr="00186D7D">
        <w:rPr>
          <w:b w:val="0"/>
          <w:lang w:val="fr-FR" w:eastAsia="pt-BR"/>
        </w:rPr>
        <w:t xml:space="preserve"> peut, par le biais des moyens de communication formels décrits, modifier l'adresse et/ou les informations de communication </w:t>
      </w:r>
      <w:r w:rsidR="009B6B5F" w:rsidRPr="00186D7D">
        <w:rPr>
          <w:b w:val="0"/>
          <w:lang w:val="fr-FR" w:eastAsia="pt-BR"/>
        </w:rPr>
        <w:t>contenues</w:t>
      </w:r>
      <w:r w:rsidRPr="00186D7D">
        <w:rPr>
          <w:b w:val="0"/>
          <w:lang w:val="fr-FR" w:eastAsia="pt-BR"/>
        </w:rPr>
        <w:t xml:space="preserve"> </w:t>
      </w:r>
      <w:r w:rsidR="009B6B5F" w:rsidRPr="00186D7D">
        <w:rPr>
          <w:rStyle w:val="normaltextrun"/>
          <w:rFonts w:ascii="Calibri" w:hAnsi="Calibri" w:cs="Calibri"/>
          <w:b w:val="0"/>
          <w:lang w:val="fr-FR"/>
        </w:rPr>
        <w:t>au sous-clause 6.6</w:t>
      </w:r>
      <w:r w:rsidRPr="00186D7D">
        <w:rPr>
          <w:b w:val="0"/>
          <w:lang w:val="fr-FR" w:eastAsia="pt-BR"/>
        </w:rPr>
        <w:t>, auxquelles les communications ou les demandes doivent être envoyées.</w:t>
      </w:r>
    </w:p>
    <w:p w14:paraId="21888E92" w14:textId="77777777" w:rsidR="00CA6F37" w:rsidRPr="00867ED4" w:rsidRDefault="00F65B23" w:rsidP="008D5650">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DIX - PROPRIÉTÉ INTELLECTUELLE </w:t>
      </w:r>
    </w:p>
    <w:p w14:paraId="0ED23EE6" w14:textId="77777777" w:rsidR="00D0775A" w:rsidRPr="00D0775A" w:rsidRDefault="00D0775A" w:rsidP="00D0775A">
      <w:pPr>
        <w:pStyle w:val="PargrafodaLista"/>
        <w:keepLines/>
        <w:numPr>
          <w:ilvl w:val="0"/>
          <w:numId w:val="1"/>
        </w:numPr>
        <w:tabs>
          <w:tab w:val="left" w:pos="284"/>
          <w:tab w:val="left" w:pos="426"/>
        </w:tabs>
        <w:spacing w:before="120" w:line="24" w:lineRule="atLeast"/>
        <w:ind w:right="0"/>
        <w:outlineLvl w:val="1"/>
        <w:rPr>
          <w:bCs/>
          <w:vanish/>
          <w:sz w:val="24"/>
          <w:szCs w:val="24"/>
          <w:lang w:eastAsia="pt-BR"/>
        </w:rPr>
      </w:pPr>
    </w:p>
    <w:p w14:paraId="32C3B873" w14:textId="77777777" w:rsidR="00CA6F37" w:rsidRPr="00186D7D" w:rsidRDefault="0052730D" w:rsidP="00D0775A">
      <w:pPr>
        <w:pStyle w:val="Ttulo2"/>
        <w:keepLines/>
        <w:numPr>
          <w:ilvl w:val="1"/>
          <w:numId w:val="1"/>
        </w:numPr>
        <w:tabs>
          <w:tab w:val="num" w:pos="-283"/>
          <w:tab w:val="left" w:pos="0"/>
          <w:tab w:val="left" w:pos="567"/>
        </w:tabs>
        <w:spacing w:before="120" w:line="24" w:lineRule="atLeast"/>
        <w:ind w:left="0" w:firstLine="0"/>
        <w:jc w:val="both"/>
        <w:rPr>
          <w:b w:val="0"/>
          <w:lang w:val="fr-FR" w:eastAsia="pt-BR"/>
        </w:rPr>
      </w:pPr>
      <w:r w:rsidRPr="00186D7D">
        <w:rPr>
          <w:b w:val="0"/>
          <w:lang w:val="fr-FR" w:eastAsia="pt-BR"/>
        </w:rPr>
        <w:t xml:space="preserve">Les </w:t>
      </w:r>
      <w:r w:rsidR="006544C2" w:rsidRPr="00186D7D">
        <w:rPr>
          <w:b w:val="0"/>
          <w:lang w:val="fr-FR" w:eastAsia="pt-BR"/>
        </w:rPr>
        <w:t>participants</w:t>
      </w:r>
      <w:r w:rsidRPr="00186D7D">
        <w:rPr>
          <w:b w:val="0"/>
          <w:lang w:val="fr-FR" w:eastAsia="pt-BR"/>
        </w:rPr>
        <w:t xml:space="preserve"> conviennent que tout droit de propriété intellectuelle résultant du processus de mise en œuvre du présent ACI sera régi par la législation applicable dans chaque pays, ainsi que par les conventions internationales en matière de propriété intellectuelle dont les pays </w:t>
      </w:r>
      <w:r w:rsidR="00EE2222" w:rsidRPr="00186D7D">
        <w:rPr>
          <w:b w:val="0"/>
          <w:lang w:val="fr-FR" w:eastAsia="pt-BR"/>
        </w:rPr>
        <w:t xml:space="preserve">concernés </w:t>
      </w:r>
      <w:r w:rsidRPr="00186D7D">
        <w:rPr>
          <w:b w:val="0"/>
          <w:lang w:val="fr-FR" w:eastAsia="pt-BR"/>
        </w:rPr>
        <w:t xml:space="preserve">sont signataires et par les clauses et conditions </w:t>
      </w:r>
      <w:r w:rsidR="00EE2222" w:rsidRPr="00186D7D">
        <w:rPr>
          <w:b w:val="0"/>
          <w:lang w:val="fr-FR" w:eastAsia="pt-BR"/>
        </w:rPr>
        <w:t>établies</w:t>
      </w:r>
      <w:r w:rsidRPr="00186D7D">
        <w:rPr>
          <w:b w:val="0"/>
          <w:lang w:val="fr-FR" w:eastAsia="pt-BR"/>
        </w:rPr>
        <w:t xml:space="preserve"> dans le présent </w:t>
      </w:r>
      <w:r w:rsidR="00EE2222" w:rsidRPr="00186D7D">
        <w:rPr>
          <w:b w:val="0"/>
          <w:lang w:val="fr-FR" w:eastAsia="pt-BR"/>
        </w:rPr>
        <w:t>ACI</w:t>
      </w:r>
      <w:r w:rsidRPr="00186D7D">
        <w:rPr>
          <w:b w:val="0"/>
          <w:lang w:val="fr-FR" w:eastAsia="pt-BR"/>
        </w:rPr>
        <w:t>.</w:t>
      </w:r>
    </w:p>
    <w:p w14:paraId="1987E4C7" w14:textId="77777777" w:rsidR="00EE2222" w:rsidRPr="00186D7D" w:rsidRDefault="00EE2222" w:rsidP="00EE2222">
      <w:pPr>
        <w:pStyle w:val="Ttulo2"/>
        <w:keepLines/>
        <w:numPr>
          <w:ilvl w:val="1"/>
          <w:numId w:val="1"/>
        </w:numPr>
        <w:tabs>
          <w:tab w:val="num" w:pos="-283"/>
          <w:tab w:val="left" w:pos="0"/>
          <w:tab w:val="left" w:pos="567"/>
        </w:tabs>
        <w:spacing w:before="120" w:line="24" w:lineRule="atLeast"/>
        <w:ind w:left="0" w:firstLine="0"/>
        <w:jc w:val="both"/>
        <w:rPr>
          <w:b w:val="0"/>
          <w:lang w:val="fr-FR" w:eastAsia="pt-BR"/>
        </w:rPr>
      </w:pPr>
      <w:r w:rsidRPr="00186D7D">
        <w:rPr>
          <w:b w:val="0"/>
          <w:lang w:val="fr-FR" w:eastAsia="pt-BR"/>
        </w:rPr>
        <w:t xml:space="preserve">Lorsque cela est nécessaire, un instrument distinct doit être élaboré et convenu entre les participants pour réglementer les droits de propriété intellectuelle, et doit accompagner le présent ACI. Cet instrument doit </w:t>
      </w:r>
      <w:r w:rsidR="00D5630B" w:rsidRPr="00186D7D">
        <w:rPr>
          <w:b w:val="0"/>
          <w:lang w:val="fr-FR" w:eastAsia="pt-BR"/>
        </w:rPr>
        <w:t>établir</w:t>
      </w:r>
      <w:r w:rsidRPr="00186D7D">
        <w:rPr>
          <w:b w:val="0"/>
          <w:lang w:val="fr-FR" w:eastAsia="pt-BR"/>
        </w:rPr>
        <w:t xml:space="preserve"> les </w:t>
      </w:r>
      <w:r w:rsidR="00D5630B" w:rsidRPr="00186D7D">
        <w:rPr>
          <w:b w:val="0"/>
          <w:lang w:val="fr-FR" w:eastAsia="pt-BR"/>
        </w:rPr>
        <w:t>procedures</w:t>
      </w:r>
      <w:r w:rsidRPr="00186D7D">
        <w:rPr>
          <w:b w:val="0"/>
          <w:lang w:val="fr-FR" w:eastAsia="pt-BR"/>
        </w:rPr>
        <w:t xml:space="preserve"> de reconnaissance du droit, de l'usufruit, de l'utilisation, de la disponibilité, du secret et de la confidentialité, ainsi que de la participation aux résultats de l'exploitation commerciale des droits de propriété intellectuelle, y compris en cas de transfert du droit d'exploitation à des tiers.</w:t>
      </w:r>
    </w:p>
    <w:p w14:paraId="0D606756" w14:textId="77777777" w:rsidR="00CA6F37" w:rsidRPr="00186D7D" w:rsidRDefault="002A3906" w:rsidP="002A3906">
      <w:pPr>
        <w:pStyle w:val="Ttulo2"/>
        <w:keepLines/>
        <w:numPr>
          <w:ilvl w:val="1"/>
          <w:numId w:val="1"/>
        </w:numPr>
        <w:tabs>
          <w:tab w:val="num" w:pos="-283"/>
          <w:tab w:val="left" w:pos="0"/>
          <w:tab w:val="left" w:pos="567"/>
        </w:tabs>
        <w:spacing w:before="120" w:line="24" w:lineRule="atLeast"/>
        <w:ind w:left="0" w:firstLine="0"/>
        <w:jc w:val="both"/>
        <w:rPr>
          <w:b w:val="0"/>
          <w:lang w:val="fr-FR" w:eastAsia="pt-BR"/>
        </w:rPr>
      </w:pPr>
      <w:r w:rsidRPr="00186D7D">
        <w:rPr>
          <w:b w:val="0"/>
          <w:lang w:val="fr-FR" w:eastAsia="pt-BR"/>
        </w:rPr>
        <w:t>En l'absence d'instrument spécifique régissant les droits de propriété intellectuelle, ces droits et les résultats soumis à une protection intellectuelle sous quelque forme que ce soit, résultant de l'exécution du présent ACI, doivent avoir leur propriété et les résultats financiers nets résultant de l'utilisation, partagés à parts égales entre les participants. Le partage doit être conforme aux exigences légales et formelles nécessaires à sa réalisation et à son enregistrement auprès des organismes compétents, en respectant le pourcentage de 5 % (CINQ POUR CENT) pour l'UFOPA en tant que frais d'exploitation (overheads).</w:t>
      </w:r>
    </w:p>
    <w:p w14:paraId="4668F4D5" w14:textId="77777777" w:rsidR="00D81B68" w:rsidRPr="00186D7D" w:rsidRDefault="00D81B68" w:rsidP="00D81B68">
      <w:pPr>
        <w:pStyle w:val="Ttulo2"/>
        <w:keepLines/>
        <w:numPr>
          <w:ilvl w:val="1"/>
          <w:numId w:val="1"/>
        </w:numPr>
        <w:tabs>
          <w:tab w:val="num" w:pos="-283"/>
          <w:tab w:val="left" w:pos="0"/>
          <w:tab w:val="left" w:pos="567"/>
        </w:tabs>
        <w:spacing w:before="120" w:line="24" w:lineRule="atLeast"/>
        <w:ind w:left="0" w:firstLine="0"/>
        <w:jc w:val="both"/>
        <w:rPr>
          <w:b w:val="0"/>
          <w:lang w:val="fr-FR" w:eastAsia="pt-BR"/>
        </w:rPr>
      </w:pPr>
      <w:r w:rsidRPr="00186D7D">
        <w:rPr>
          <w:b w:val="0"/>
          <w:lang w:val="fr-FR" w:eastAsia="pt-BR"/>
        </w:rPr>
        <w:lastRenderedPageBreak/>
        <w:t>Toutes les données, techniques, technologies, savoir-faire, marques, brevets et autres actifs ou droits de propriété intellectuelle/industrielle d'un participant qu'il utilise pour réaliser l'objet du présent ACI restent sa propriété exclusive, et l'autre participant ne peut les céder, les transférer, les aliéner, les divulguer ou les utiliser dans d'autres projets ou sous une autre forme sans l'accord formel préalable de leur propriétaire.</w:t>
      </w:r>
    </w:p>
    <w:p w14:paraId="438557C2" w14:textId="77777777" w:rsidR="00D81B68" w:rsidRPr="00186D7D" w:rsidRDefault="00D81B68" w:rsidP="00D0775A">
      <w:pPr>
        <w:pStyle w:val="Ttulo2"/>
        <w:keepLines/>
        <w:numPr>
          <w:ilvl w:val="1"/>
          <w:numId w:val="1"/>
        </w:numPr>
        <w:tabs>
          <w:tab w:val="left" w:pos="284"/>
          <w:tab w:val="left" w:pos="426"/>
          <w:tab w:val="left" w:pos="567"/>
        </w:tabs>
        <w:spacing w:before="120" w:line="24" w:lineRule="atLeast"/>
        <w:ind w:left="0" w:firstLine="0"/>
        <w:jc w:val="both"/>
        <w:rPr>
          <w:b w:val="0"/>
          <w:lang w:val="fr-FR" w:eastAsia="pt-BR"/>
        </w:rPr>
      </w:pPr>
      <w:r w:rsidRPr="00186D7D">
        <w:rPr>
          <w:b w:val="0"/>
          <w:lang w:val="fr-FR" w:eastAsia="pt-BR"/>
        </w:rPr>
        <w:t>Tout empêchement de la part de l'un des participants ne porte pas atteinte à la propriété et/ou à l'exploitation des droits de propriété intellectuelle par les autres.</w:t>
      </w:r>
    </w:p>
    <w:p w14:paraId="6D849925" w14:textId="77777777" w:rsidR="00CA6F37" w:rsidRPr="00186D7D" w:rsidRDefault="00772D24" w:rsidP="00772D24">
      <w:pPr>
        <w:pStyle w:val="Ttulo2"/>
        <w:keepLines/>
        <w:numPr>
          <w:ilvl w:val="1"/>
          <w:numId w:val="1"/>
        </w:numPr>
        <w:tabs>
          <w:tab w:val="left" w:pos="284"/>
          <w:tab w:val="left" w:pos="426"/>
          <w:tab w:val="left" w:pos="567"/>
        </w:tabs>
        <w:spacing w:before="120" w:line="24" w:lineRule="atLeast"/>
        <w:ind w:left="0" w:firstLine="0"/>
        <w:jc w:val="both"/>
        <w:rPr>
          <w:b w:val="0"/>
          <w:lang w:val="fr-FR" w:eastAsia="pt-BR"/>
        </w:rPr>
      </w:pPr>
      <w:r w:rsidRPr="00186D7D">
        <w:rPr>
          <w:b w:val="0"/>
          <w:lang w:val="fr-FR" w:eastAsia="pt-BR"/>
        </w:rPr>
        <w:t>Les participants doivent s'assurer, dans la mesure de leurs responsabilités respectives, que les projets proposés dans le cadre du présent ACI et l'allocation des ressources technologiques correspondantes ne portent pas atteinte aux droits d'auteur, aux brevets ou à d'autres droits intellectuels, ainsi qu'aux droits de tiers</w:t>
      </w:r>
      <w:r w:rsidR="0052730D" w:rsidRPr="00186D7D">
        <w:rPr>
          <w:b w:val="0"/>
          <w:lang w:val="fr-FR" w:eastAsia="pt-BR"/>
        </w:rPr>
        <w:t>.</w:t>
      </w:r>
    </w:p>
    <w:p w14:paraId="12F42152" w14:textId="77777777" w:rsidR="00CA6F37" w:rsidRPr="00186D7D" w:rsidRDefault="0052730D" w:rsidP="00630ACD">
      <w:pPr>
        <w:pStyle w:val="Ttulo2"/>
        <w:keepLines/>
        <w:numPr>
          <w:ilvl w:val="1"/>
          <w:numId w:val="1"/>
        </w:numPr>
        <w:tabs>
          <w:tab w:val="left" w:pos="284"/>
          <w:tab w:val="left" w:pos="426"/>
          <w:tab w:val="left" w:pos="567"/>
        </w:tabs>
        <w:spacing w:before="120" w:line="24" w:lineRule="atLeast"/>
        <w:ind w:left="0" w:firstLine="0"/>
        <w:jc w:val="both"/>
        <w:rPr>
          <w:b w:val="0"/>
          <w:lang w:val="fr-FR" w:eastAsia="pt-BR"/>
        </w:rPr>
      </w:pPr>
      <w:r w:rsidRPr="00186D7D">
        <w:rPr>
          <w:b w:val="0"/>
          <w:lang w:val="fr-FR" w:eastAsia="pt-BR"/>
        </w:rPr>
        <w:t xml:space="preserve">En cas de violation </w:t>
      </w:r>
      <w:r w:rsidR="00630ACD" w:rsidRPr="00186D7D">
        <w:rPr>
          <w:b w:val="0"/>
          <w:lang w:val="fr-FR" w:eastAsia="pt-BR"/>
        </w:rPr>
        <w:t xml:space="preserve">éventuelle </w:t>
      </w:r>
      <w:r w:rsidRPr="00186D7D">
        <w:rPr>
          <w:b w:val="0"/>
          <w:lang w:val="fr-FR" w:eastAsia="pt-BR"/>
        </w:rPr>
        <w:t xml:space="preserve">d'un droit de propriété intellectuelle lié aux résultats, les </w:t>
      </w:r>
      <w:r w:rsidR="006544C2" w:rsidRPr="00186D7D">
        <w:rPr>
          <w:b w:val="0"/>
          <w:lang w:val="fr-FR" w:eastAsia="pt-BR"/>
        </w:rPr>
        <w:t>participants</w:t>
      </w:r>
      <w:r w:rsidRPr="00186D7D">
        <w:rPr>
          <w:b w:val="0"/>
          <w:lang w:val="fr-FR" w:eastAsia="pt-BR"/>
        </w:rPr>
        <w:t xml:space="preserve"> </w:t>
      </w:r>
      <w:r w:rsidR="00630ACD" w:rsidRPr="00186D7D">
        <w:rPr>
          <w:b w:val="0"/>
          <w:lang w:val="fr-FR" w:eastAsia="pt-BR"/>
        </w:rPr>
        <w:t xml:space="preserve">conviennent </w:t>
      </w:r>
      <w:r w:rsidRPr="00186D7D">
        <w:rPr>
          <w:b w:val="0"/>
          <w:lang w:val="fr-FR" w:eastAsia="pt-BR"/>
        </w:rPr>
        <w:t xml:space="preserve">que les mesures juridiques </w:t>
      </w:r>
      <w:r w:rsidR="00630ACD" w:rsidRPr="00186D7D">
        <w:rPr>
          <w:b w:val="0"/>
          <w:lang w:val="fr-FR" w:eastAsia="pt-BR"/>
        </w:rPr>
        <w:t>applicables</w:t>
      </w:r>
      <w:r w:rsidRPr="00186D7D">
        <w:rPr>
          <w:b w:val="0"/>
          <w:lang w:val="fr-FR" w:eastAsia="pt-BR"/>
        </w:rPr>
        <w:t xml:space="preserve"> visant </w:t>
      </w:r>
      <w:r w:rsidR="00630ACD" w:rsidRPr="00186D7D">
        <w:rPr>
          <w:b w:val="0"/>
          <w:lang w:val="fr-FR" w:eastAsia="pt-BR"/>
        </w:rPr>
        <w:t>à empêcher la violation du droit respectif pourront être adoptées conjointement ou séparément.</w:t>
      </w:r>
    </w:p>
    <w:p w14:paraId="3AAF0A73" w14:textId="77777777" w:rsidR="00CA6F37" w:rsidRPr="00186D7D" w:rsidRDefault="0052730D" w:rsidP="00D0775A">
      <w:pPr>
        <w:pStyle w:val="Ttulo2"/>
        <w:keepLines/>
        <w:numPr>
          <w:ilvl w:val="1"/>
          <w:numId w:val="1"/>
        </w:numPr>
        <w:tabs>
          <w:tab w:val="left" w:pos="284"/>
          <w:tab w:val="left" w:pos="426"/>
          <w:tab w:val="left" w:pos="567"/>
        </w:tabs>
        <w:spacing w:before="120" w:line="24" w:lineRule="atLeast"/>
        <w:ind w:left="0" w:firstLine="0"/>
        <w:jc w:val="both"/>
        <w:rPr>
          <w:b w:val="0"/>
          <w:lang w:val="fr-FR" w:eastAsia="pt-BR"/>
        </w:rPr>
      </w:pPr>
      <w:r w:rsidRPr="00186D7D">
        <w:rPr>
          <w:b w:val="0"/>
          <w:lang w:val="fr-FR" w:eastAsia="pt-BR"/>
        </w:rPr>
        <w:t>Les demandes de protection de la propriété intellectuelle doivent obligatoirement être déposées auprès de l'Institut national de la propriété industrielle (INPI) du Brésil et enregistrées et contrôlées par l'Agence de l'</w:t>
      </w:r>
      <w:r w:rsidR="00455C82" w:rsidRPr="00186D7D">
        <w:rPr>
          <w:b w:val="0"/>
          <w:lang w:val="fr-FR" w:eastAsia="pt-BR"/>
        </w:rPr>
        <w:t>I</w:t>
      </w:r>
      <w:r w:rsidRPr="00186D7D">
        <w:rPr>
          <w:b w:val="0"/>
          <w:lang w:val="fr-FR" w:eastAsia="pt-BR"/>
        </w:rPr>
        <w:t xml:space="preserve">nnovation </w:t>
      </w:r>
      <w:r w:rsidR="00455C82" w:rsidRPr="00186D7D">
        <w:rPr>
          <w:b w:val="0"/>
          <w:lang w:val="fr-FR" w:eastAsia="pt-BR"/>
        </w:rPr>
        <w:t>T</w:t>
      </w:r>
      <w:r w:rsidRPr="00186D7D">
        <w:rPr>
          <w:b w:val="0"/>
          <w:lang w:val="fr-FR" w:eastAsia="pt-BR"/>
        </w:rPr>
        <w:t xml:space="preserve">echnologique (AIT) de l'UFOPA. </w:t>
      </w:r>
    </w:p>
    <w:p w14:paraId="6830B870" w14:textId="77777777" w:rsidR="00CA6F37" w:rsidRPr="00186D7D" w:rsidRDefault="00455C82" w:rsidP="00455C82">
      <w:pPr>
        <w:pStyle w:val="Ttulo2"/>
        <w:keepLines/>
        <w:numPr>
          <w:ilvl w:val="1"/>
          <w:numId w:val="1"/>
        </w:numPr>
        <w:tabs>
          <w:tab w:val="left" w:pos="284"/>
          <w:tab w:val="left" w:pos="426"/>
          <w:tab w:val="left" w:pos="567"/>
        </w:tabs>
        <w:spacing w:before="120" w:line="24" w:lineRule="atLeast"/>
        <w:ind w:left="0" w:firstLine="0"/>
        <w:jc w:val="both"/>
        <w:rPr>
          <w:b w:val="0"/>
          <w:lang w:val="fr-FR" w:eastAsia="pt-BR"/>
        </w:rPr>
      </w:pPr>
      <w:r w:rsidRPr="00186D7D">
        <w:rPr>
          <w:b w:val="0"/>
          <w:lang w:val="fr-FR" w:eastAsia="pt-BR"/>
        </w:rPr>
        <w:t>Tant e</w:t>
      </w:r>
      <w:r w:rsidR="0052730D" w:rsidRPr="00186D7D">
        <w:rPr>
          <w:b w:val="0"/>
          <w:lang w:val="fr-FR" w:eastAsia="pt-BR"/>
        </w:rPr>
        <w:t xml:space="preserve">n ce qui concerne la protection de la propriété intellectuelle et les mesures juridiques, les </w:t>
      </w:r>
      <w:r w:rsidR="006544C2" w:rsidRPr="00186D7D">
        <w:rPr>
          <w:b w:val="0"/>
          <w:lang w:val="fr-FR" w:eastAsia="pt-BR"/>
        </w:rPr>
        <w:t>participants</w:t>
      </w:r>
      <w:r w:rsidR="0052730D" w:rsidRPr="00186D7D">
        <w:rPr>
          <w:b w:val="0"/>
          <w:lang w:val="fr-FR" w:eastAsia="pt-BR"/>
        </w:rPr>
        <w:t xml:space="preserve"> </w:t>
      </w:r>
      <w:r w:rsidRPr="00186D7D">
        <w:rPr>
          <w:b w:val="0"/>
          <w:lang w:val="fr-FR" w:eastAsia="pt-BR"/>
        </w:rPr>
        <w:t>définiront comment les dépenses seront couvertes.</w:t>
      </w:r>
    </w:p>
    <w:p w14:paraId="302098A6" w14:textId="77777777" w:rsidR="00CA6F37" w:rsidRPr="00186D7D" w:rsidRDefault="0052730D">
      <w:pPr>
        <w:pStyle w:val="Ttulo2"/>
        <w:keepLines/>
        <w:numPr>
          <w:ilvl w:val="1"/>
          <w:numId w:val="1"/>
        </w:numPr>
        <w:tabs>
          <w:tab w:val="left" w:pos="284"/>
          <w:tab w:val="left" w:pos="426"/>
        </w:tabs>
        <w:spacing w:before="120" w:line="24" w:lineRule="atLeast"/>
        <w:ind w:left="0" w:firstLine="0"/>
        <w:jc w:val="both"/>
        <w:rPr>
          <w:b w:val="0"/>
          <w:lang w:val="fr-FR" w:eastAsia="pt-BR"/>
        </w:rPr>
      </w:pPr>
      <w:r w:rsidRPr="00186D7D">
        <w:rPr>
          <w:b w:val="0"/>
          <w:lang w:val="fr-FR" w:eastAsia="pt-BR"/>
        </w:rPr>
        <w:t xml:space="preserve">Les </w:t>
      </w:r>
      <w:r w:rsidR="006544C2" w:rsidRPr="00186D7D">
        <w:rPr>
          <w:b w:val="0"/>
          <w:lang w:val="fr-FR" w:eastAsia="pt-BR"/>
        </w:rPr>
        <w:t>participants</w:t>
      </w:r>
      <w:r w:rsidRPr="00186D7D">
        <w:rPr>
          <w:b w:val="0"/>
          <w:lang w:val="fr-FR" w:eastAsia="pt-BR"/>
        </w:rPr>
        <w:t xml:space="preserve"> n'utiliseront pas le nom, le logo ou le symbole de l'autre dans toute publicité, annonce ou communiqué de presse dans le cadre de promotions et d'activités connexes sans rapport avec l'objet du présent ACI sans l'accord formel préalable d'un représentant autorisé de l'autre </w:t>
      </w:r>
      <w:r w:rsidR="006544C2" w:rsidRPr="00186D7D">
        <w:rPr>
          <w:b w:val="0"/>
          <w:lang w:val="fr-FR" w:eastAsia="pt-BR"/>
        </w:rPr>
        <w:t>participant</w:t>
      </w:r>
      <w:r w:rsidRPr="00186D7D">
        <w:rPr>
          <w:b w:val="0"/>
          <w:lang w:val="fr-FR" w:eastAsia="pt-BR"/>
        </w:rPr>
        <w:t xml:space="preserve">, comme indiqué dans les sixième et neuvième clauses. </w:t>
      </w:r>
    </w:p>
    <w:p w14:paraId="6D8CEAB9" w14:textId="77777777" w:rsidR="00CA6F37" w:rsidRPr="00186D7D" w:rsidRDefault="0052730D" w:rsidP="00964B12">
      <w:pPr>
        <w:pStyle w:val="Ttulo2"/>
        <w:keepLines/>
        <w:numPr>
          <w:ilvl w:val="1"/>
          <w:numId w:val="1"/>
        </w:numPr>
        <w:tabs>
          <w:tab w:val="left" w:pos="284"/>
          <w:tab w:val="left" w:pos="426"/>
        </w:tabs>
        <w:spacing w:before="120" w:line="24" w:lineRule="atLeast"/>
        <w:ind w:left="0" w:firstLine="0"/>
        <w:jc w:val="both"/>
        <w:rPr>
          <w:b w:val="0"/>
          <w:lang w:val="fr-FR" w:eastAsia="pt-BR"/>
        </w:rPr>
      </w:pPr>
      <w:r w:rsidRPr="00186D7D">
        <w:rPr>
          <w:b w:val="0"/>
          <w:lang w:val="fr-FR" w:eastAsia="pt-BR"/>
        </w:rPr>
        <w:t>Les publications, le</w:t>
      </w:r>
      <w:r w:rsidR="00964B12" w:rsidRPr="00186D7D">
        <w:rPr>
          <w:b w:val="0"/>
          <w:lang w:val="fr-FR" w:eastAsia="pt-BR"/>
        </w:rPr>
        <w:t>s</w:t>
      </w:r>
      <w:r w:rsidRPr="00186D7D">
        <w:rPr>
          <w:b w:val="0"/>
          <w:lang w:val="fr-FR" w:eastAsia="pt-BR"/>
        </w:rPr>
        <w:t xml:space="preserve"> matériel</w:t>
      </w:r>
      <w:r w:rsidR="00964B12" w:rsidRPr="00186D7D">
        <w:rPr>
          <w:b w:val="0"/>
          <w:lang w:val="fr-FR" w:eastAsia="pt-BR"/>
        </w:rPr>
        <w:t>s</w:t>
      </w:r>
      <w:r w:rsidRPr="00186D7D">
        <w:rPr>
          <w:b w:val="0"/>
          <w:lang w:val="fr-FR" w:eastAsia="pt-BR"/>
        </w:rPr>
        <w:t xml:space="preserve"> </w:t>
      </w:r>
      <w:r w:rsidR="00964B12" w:rsidRPr="00186D7D">
        <w:rPr>
          <w:b w:val="0"/>
          <w:lang w:val="fr-FR" w:eastAsia="pt-BR"/>
        </w:rPr>
        <w:t xml:space="preserve">promotionnels </w:t>
      </w:r>
      <w:r w:rsidRPr="00186D7D">
        <w:rPr>
          <w:b w:val="0"/>
          <w:lang w:val="fr-FR" w:eastAsia="pt-BR"/>
        </w:rPr>
        <w:t>et les résultats m</w:t>
      </w:r>
      <w:r w:rsidR="00964B12" w:rsidRPr="00186D7D">
        <w:rPr>
          <w:b w:val="0"/>
          <w:lang w:val="fr-FR" w:eastAsia="pt-BR"/>
        </w:rPr>
        <w:t xml:space="preserve">atériels liés aux ressources du présent </w:t>
      </w:r>
      <w:r w:rsidRPr="00186D7D">
        <w:rPr>
          <w:b w:val="0"/>
          <w:lang w:val="fr-FR" w:eastAsia="pt-BR"/>
        </w:rPr>
        <w:t>l'A</w:t>
      </w:r>
      <w:r w:rsidR="00AF46F7" w:rsidRPr="00186D7D">
        <w:rPr>
          <w:b w:val="0"/>
          <w:lang w:val="fr-FR" w:eastAsia="pt-BR"/>
        </w:rPr>
        <w:t>CI</w:t>
      </w:r>
      <w:r w:rsidRPr="00186D7D">
        <w:rPr>
          <w:b w:val="0"/>
          <w:lang w:val="fr-FR" w:eastAsia="pt-BR"/>
        </w:rPr>
        <w:t xml:space="preserve"> doivent mentionner expressément la contribution et le soutien reçus des </w:t>
      </w:r>
      <w:r w:rsidR="006544C2" w:rsidRPr="00186D7D">
        <w:rPr>
          <w:b w:val="0"/>
          <w:lang w:val="fr-FR" w:eastAsia="pt-BR"/>
        </w:rPr>
        <w:t>participants</w:t>
      </w:r>
      <w:r w:rsidR="00964B12" w:rsidRPr="00186D7D">
        <w:rPr>
          <w:b w:val="0"/>
          <w:lang w:val="fr-FR" w:eastAsia="pt-BR"/>
        </w:rPr>
        <w:t>.</w:t>
      </w:r>
    </w:p>
    <w:p w14:paraId="5215B3EA" w14:textId="77777777" w:rsidR="00CA6F37" w:rsidRPr="00186D7D" w:rsidRDefault="00F65B23" w:rsidP="00037184">
      <w:pPr>
        <w:pStyle w:val="Ttulo2"/>
        <w:keepNext/>
        <w:tabs>
          <w:tab w:val="clear" w:pos="0"/>
          <w:tab w:val="left" w:pos="426"/>
        </w:tabs>
        <w:spacing w:before="180" w:line="24" w:lineRule="atLeast"/>
        <w:ind w:left="0" w:firstLine="0"/>
        <w:jc w:val="both"/>
        <w:rPr>
          <w:spacing w:val="-3"/>
          <w:lang w:val="fr-FR"/>
        </w:rPr>
      </w:pPr>
      <w:r w:rsidRPr="00186D7D">
        <w:rPr>
          <w:spacing w:val="-3"/>
          <w:lang w:val="fr-FR"/>
        </w:rPr>
        <w:t>ARTICLE</w:t>
      </w:r>
      <w:r w:rsidR="0052730D" w:rsidRPr="00186D7D">
        <w:rPr>
          <w:spacing w:val="-3"/>
          <w:lang w:val="fr-FR"/>
        </w:rPr>
        <w:t xml:space="preserve"> </w:t>
      </w:r>
      <w:r w:rsidR="0046510F" w:rsidRPr="00186D7D">
        <w:rPr>
          <w:spacing w:val="-3"/>
          <w:lang w:val="fr-FR"/>
        </w:rPr>
        <w:t xml:space="preserve">ONZE </w:t>
      </w:r>
      <w:r w:rsidR="0052730D" w:rsidRPr="00186D7D">
        <w:rPr>
          <w:spacing w:val="-3"/>
          <w:lang w:val="fr-FR"/>
        </w:rPr>
        <w:t xml:space="preserve">- LÉGISLATION ENVIRONNEMENTALE ET UTILISATION DE LA BIODIVERSITÉ </w:t>
      </w:r>
    </w:p>
    <w:p w14:paraId="25A409D3" w14:textId="77777777" w:rsidR="00037184" w:rsidRPr="00536B53" w:rsidRDefault="00037184" w:rsidP="00037184">
      <w:pPr>
        <w:pStyle w:val="PargrafodaLista"/>
        <w:keepLines/>
        <w:numPr>
          <w:ilvl w:val="0"/>
          <w:numId w:val="1"/>
        </w:numPr>
        <w:tabs>
          <w:tab w:val="left" w:pos="284"/>
          <w:tab w:val="left" w:pos="567"/>
        </w:tabs>
        <w:spacing w:before="120" w:line="24" w:lineRule="atLeast"/>
        <w:ind w:right="0"/>
        <w:outlineLvl w:val="1"/>
        <w:rPr>
          <w:bCs/>
          <w:vanish/>
          <w:sz w:val="24"/>
          <w:szCs w:val="24"/>
          <w:lang w:val="fr-FR"/>
        </w:rPr>
      </w:pPr>
    </w:p>
    <w:p w14:paraId="2119BA1F" w14:textId="77777777" w:rsidR="00CA6F37" w:rsidRPr="00186D7D" w:rsidRDefault="0052730D" w:rsidP="00037184">
      <w:pPr>
        <w:pStyle w:val="Ttulo2"/>
        <w:keepLines/>
        <w:numPr>
          <w:ilvl w:val="1"/>
          <w:numId w:val="1"/>
        </w:numPr>
        <w:tabs>
          <w:tab w:val="num" w:pos="-283"/>
          <w:tab w:val="left" w:pos="0"/>
          <w:tab w:val="left" w:pos="284"/>
          <w:tab w:val="left" w:pos="567"/>
        </w:tabs>
        <w:spacing w:before="120" w:line="24" w:lineRule="atLeast"/>
        <w:ind w:left="0" w:firstLine="0"/>
        <w:jc w:val="both"/>
        <w:rPr>
          <w:b w:val="0"/>
          <w:lang w:val="fr-FR"/>
        </w:rPr>
      </w:pPr>
      <w:r w:rsidRPr="00186D7D">
        <w:rPr>
          <w:b w:val="0"/>
          <w:lang w:val="fr-FR"/>
        </w:rPr>
        <w:t xml:space="preserve">Les </w:t>
      </w:r>
      <w:r w:rsidR="006544C2" w:rsidRPr="00186D7D">
        <w:rPr>
          <w:b w:val="0"/>
          <w:lang w:val="fr-FR"/>
        </w:rPr>
        <w:t>participants</w:t>
      </w:r>
      <w:r w:rsidRPr="00186D7D">
        <w:rPr>
          <w:b w:val="0"/>
          <w:lang w:val="fr-FR"/>
        </w:rPr>
        <w:t xml:space="preserve"> s'engagent à adopter la législation environnementale et les pratiques respectueuses de la biodiversité prévues tant par la législation brésilienne, en particulier la loi n° 13.123/2015 (loi sur la biodiversité), et le décret n° 8.772/2016, que par la législation des </w:t>
      </w:r>
      <w:r w:rsidR="006544C2" w:rsidRPr="00186D7D">
        <w:rPr>
          <w:b w:val="0"/>
          <w:lang w:val="fr-FR"/>
        </w:rPr>
        <w:t>participants</w:t>
      </w:r>
      <w:r w:rsidRPr="00186D7D">
        <w:rPr>
          <w:b w:val="0"/>
          <w:lang w:val="fr-FR"/>
        </w:rPr>
        <w:t xml:space="preserve"> étrangers, basées sur l'optimisation des ressources et la réduction de la pollution de l'environnement, mais non limitées à celles-ci, en particulier</w:t>
      </w:r>
      <w:r w:rsidR="005C1AAE" w:rsidRPr="00186D7D">
        <w:rPr>
          <w:b w:val="0"/>
          <w:lang w:val="fr-FR"/>
        </w:rPr>
        <w:t>:</w:t>
      </w:r>
      <w:r w:rsidRPr="00186D7D">
        <w:rPr>
          <w:b w:val="0"/>
          <w:lang w:val="fr-FR"/>
        </w:rPr>
        <w:t xml:space="preserve"> </w:t>
      </w:r>
    </w:p>
    <w:p w14:paraId="73060243" w14:textId="77777777" w:rsidR="00CA6F37" w:rsidRPr="00186D7D" w:rsidRDefault="0052730D">
      <w:pPr>
        <w:pStyle w:val="Ttulo2"/>
        <w:keepLines/>
        <w:numPr>
          <w:ilvl w:val="2"/>
          <w:numId w:val="5"/>
        </w:numPr>
        <w:spacing w:before="120" w:line="24" w:lineRule="atLeast"/>
        <w:ind w:left="567" w:hanging="389"/>
        <w:jc w:val="both"/>
        <w:rPr>
          <w:b w:val="0"/>
          <w:spacing w:val="-3"/>
          <w:lang w:val="fr-FR"/>
        </w:rPr>
      </w:pPr>
      <w:r w:rsidRPr="00186D7D">
        <w:rPr>
          <w:b w:val="0"/>
          <w:spacing w:val="-3"/>
          <w:lang w:val="fr-FR"/>
        </w:rPr>
        <w:t>Rationalisation de l'utilisation de substances potentiellement toxiques et/ou polluantes</w:t>
      </w:r>
      <w:r w:rsidR="005C1AAE" w:rsidRPr="00186D7D">
        <w:rPr>
          <w:b w:val="0"/>
          <w:spacing w:val="-3"/>
          <w:lang w:val="fr-FR"/>
        </w:rPr>
        <w:t>;</w:t>
      </w:r>
    </w:p>
    <w:p w14:paraId="4891BDB9" w14:textId="77777777" w:rsidR="00CA6F37" w:rsidRPr="00186D7D" w:rsidRDefault="0052730D">
      <w:pPr>
        <w:pStyle w:val="Ttulo2"/>
        <w:keepLines/>
        <w:numPr>
          <w:ilvl w:val="2"/>
          <w:numId w:val="5"/>
        </w:numPr>
        <w:spacing w:before="120" w:line="24" w:lineRule="atLeast"/>
        <w:ind w:left="567" w:hanging="389"/>
        <w:jc w:val="both"/>
        <w:rPr>
          <w:b w:val="0"/>
          <w:spacing w:val="-3"/>
          <w:lang w:val="fr-FR"/>
        </w:rPr>
      </w:pPr>
      <w:r w:rsidRPr="00186D7D">
        <w:rPr>
          <w:b w:val="0"/>
          <w:spacing w:val="-3"/>
          <w:lang w:val="fr-FR"/>
        </w:rPr>
        <w:t>Rationalisation de la consommation d'électricité et d'eau</w:t>
      </w:r>
      <w:r w:rsidR="005C1AAE" w:rsidRPr="00186D7D">
        <w:rPr>
          <w:b w:val="0"/>
          <w:spacing w:val="-3"/>
          <w:lang w:val="fr-FR"/>
        </w:rPr>
        <w:t>;</w:t>
      </w:r>
    </w:p>
    <w:p w14:paraId="1A2845F0" w14:textId="77777777" w:rsidR="00CA6F37" w:rsidRPr="00186D7D" w:rsidRDefault="0052730D">
      <w:pPr>
        <w:pStyle w:val="Ttulo2"/>
        <w:keepLines/>
        <w:numPr>
          <w:ilvl w:val="2"/>
          <w:numId w:val="5"/>
        </w:numPr>
        <w:spacing w:before="120" w:line="24" w:lineRule="atLeast"/>
        <w:ind w:left="567" w:hanging="389"/>
        <w:jc w:val="both"/>
        <w:rPr>
          <w:b w:val="0"/>
          <w:spacing w:val="-3"/>
          <w:lang w:val="fr-FR"/>
        </w:rPr>
      </w:pPr>
      <w:r w:rsidRPr="00186D7D">
        <w:rPr>
          <w:b w:val="0"/>
          <w:spacing w:val="-3"/>
          <w:lang w:val="fr-FR"/>
        </w:rPr>
        <w:t>Adoption de la documentation électronique, minimisant l'utilisation du papier et de l'impression</w:t>
      </w:r>
      <w:r w:rsidR="005C1AAE" w:rsidRPr="00186D7D">
        <w:rPr>
          <w:b w:val="0"/>
          <w:spacing w:val="-3"/>
          <w:lang w:val="fr-FR"/>
        </w:rPr>
        <w:t>;</w:t>
      </w:r>
    </w:p>
    <w:p w14:paraId="160FD8F7" w14:textId="77777777" w:rsidR="00CA6F37" w:rsidRPr="00186D7D" w:rsidRDefault="0052730D">
      <w:pPr>
        <w:pStyle w:val="Ttulo2"/>
        <w:keepLines/>
        <w:numPr>
          <w:ilvl w:val="2"/>
          <w:numId w:val="5"/>
        </w:numPr>
        <w:spacing w:before="120" w:line="24" w:lineRule="atLeast"/>
        <w:ind w:left="567" w:hanging="389"/>
        <w:jc w:val="both"/>
        <w:rPr>
          <w:b w:val="0"/>
          <w:spacing w:val="-3"/>
          <w:lang w:val="fr-FR"/>
        </w:rPr>
      </w:pPr>
      <w:r w:rsidRPr="00186D7D">
        <w:rPr>
          <w:b w:val="0"/>
          <w:spacing w:val="-3"/>
          <w:lang w:val="fr-FR"/>
        </w:rPr>
        <w:t>Réduction de l'utilisation de produits jetables</w:t>
      </w:r>
      <w:r w:rsidR="005C1AAE" w:rsidRPr="00186D7D">
        <w:rPr>
          <w:b w:val="0"/>
          <w:spacing w:val="-3"/>
          <w:lang w:val="fr-FR"/>
        </w:rPr>
        <w:t>;</w:t>
      </w:r>
    </w:p>
    <w:p w14:paraId="790327DC" w14:textId="77777777" w:rsidR="00CA6F37" w:rsidRPr="00186D7D" w:rsidRDefault="0052730D">
      <w:pPr>
        <w:pStyle w:val="Ttulo2"/>
        <w:keepLines/>
        <w:numPr>
          <w:ilvl w:val="2"/>
          <w:numId w:val="5"/>
        </w:numPr>
        <w:spacing w:before="120" w:line="24" w:lineRule="atLeast"/>
        <w:ind w:left="567" w:hanging="389"/>
        <w:jc w:val="both"/>
        <w:rPr>
          <w:b w:val="0"/>
          <w:spacing w:val="-3"/>
          <w:lang w:val="fr-FR"/>
        </w:rPr>
      </w:pPr>
      <w:r w:rsidRPr="00186D7D">
        <w:rPr>
          <w:b w:val="0"/>
          <w:spacing w:val="-3"/>
          <w:lang w:val="fr-FR"/>
        </w:rPr>
        <w:t>Élimination correcte des déchets, y compris des déchets électroniques</w:t>
      </w:r>
      <w:r w:rsidR="005C1AAE" w:rsidRPr="00186D7D">
        <w:rPr>
          <w:b w:val="0"/>
          <w:spacing w:val="-3"/>
          <w:lang w:val="fr-FR"/>
        </w:rPr>
        <w:t>;</w:t>
      </w:r>
    </w:p>
    <w:p w14:paraId="091D229A" w14:textId="77777777" w:rsidR="00CA6F37" w:rsidRPr="00186D7D" w:rsidRDefault="0052730D" w:rsidP="00AB75A1">
      <w:pPr>
        <w:pStyle w:val="Ttulo1"/>
        <w:keepNext/>
        <w:pageBreakBefore/>
        <w:numPr>
          <w:ilvl w:val="0"/>
          <w:numId w:val="0"/>
        </w:numPr>
        <w:spacing w:before="180" w:line="24" w:lineRule="atLeast"/>
        <w:jc w:val="both"/>
        <w:rPr>
          <w:lang w:val="fr-FR" w:eastAsia="pt-BR"/>
        </w:rPr>
      </w:pPr>
      <w:r w:rsidRPr="00186D7D">
        <w:rPr>
          <w:spacing w:val="-3"/>
          <w:lang w:val="fr-FR"/>
        </w:rPr>
        <w:lastRenderedPageBreak/>
        <w:t>A</w:t>
      </w:r>
      <w:r w:rsidR="00042A67" w:rsidRPr="00186D7D">
        <w:rPr>
          <w:spacing w:val="-3"/>
          <w:lang w:val="fr-FR"/>
        </w:rPr>
        <w:t>RTICLE DOUZE - LÉGISLATION ANTI</w:t>
      </w:r>
      <w:r w:rsidRPr="00186D7D">
        <w:rPr>
          <w:spacing w:val="-3"/>
          <w:lang w:val="fr-FR"/>
        </w:rPr>
        <w:t>CORRUPTION ET PUBLICITÉ</w:t>
      </w:r>
    </w:p>
    <w:p w14:paraId="3DC53534" w14:textId="77777777" w:rsidR="00946032" w:rsidRPr="00536B53" w:rsidRDefault="00946032" w:rsidP="00946032">
      <w:pPr>
        <w:pStyle w:val="PargrafodaLista"/>
        <w:keepLines/>
        <w:numPr>
          <w:ilvl w:val="0"/>
          <w:numId w:val="1"/>
        </w:numPr>
        <w:tabs>
          <w:tab w:val="left" w:pos="284"/>
          <w:tab w:val="left" w:pos="567"/>
        </w:tabs>
        <w:spacing w:before="120" w:line="24" w:lineRule="atLeast"/>
        <w:ind w:right="0"/>
        <w:outlineLvl w:val="1"/>
        <w:rPr>
          <w:bCs/>
          <w:vanish/>
          <w:spacing w:val="-3"/>
          <w:sz w:val="24"/>
          <w:szCs w:val="24"/>
          <w:lang w:val="fr-FR"/>
        </w:rPr>
      </w:pPr>
    </w:p>
    <w:p w14:paraId="5196DBC3" w14:textId="77777777" w:rsidR="00CA6F37" w:rsidRPr="00186D7D" w:rsidRDefault="0052730D" w:rsidP="00946032">
      <w:pPr>
        <w:pStyle w:val="Ttulo2"/>
        <w:keepLines/>
        <w:numPr>
          <w:ilvl w:val="1"/>
          <w:numId w:val="1"/>
        </w:numPr>
        <w:tabs>
          <w:tab w:val="num" w:pos="-283"/>
          <w:tab w:val="left" w:pos="0"/>
          <w:tab w:val="left" w:pos="284"/>
          <w:tab w:val="left" w:pos="567"/>
        </w:tabs>
        <w:spacing w:before="120" w:line="24" w:lineRule="atLeast"/>
        <w:ind w:left="0" w:firstLine="0"/>
        <w:jc w:val="both"/>
        <w:rPr>
          <w:b w:val="0"/>
          <w:spacing w:val="-3"/>
          <w:lang w:val="fr-FR"/>
        </w:rPr>
      </w:pPr>
      <w:r w:rsidRPr="00186D7D">
        <w:rPr>
          <w:b w:val="0"/>
          <w:spacing w:val="-3"/>
          <w:lang w:val="fr-FR"/>
        </w:rPr>
        <w:t xml:space="preserve">Les </w:t>
      </w:r>
      <w:r w:rsidR="006544C2" w:rsidRPr="00186D7D">
        <w:rPr>
          <w:b w:val="0"/>
          <w:spacing w:val="-3"/>
          <w:lang w:val="fr-FR"/>
        </w:rPr>
        <w:t>participants</w:t>
      </w:r>
      <w:r w:rsidRPr="00186D7D">
        <w:rPr>
          <w:b w:val="0"/>
          <w:spacing w:val="-3"/>
          <w:lang w:val="fr-FR"/>
        </w:rPr>
        <w:t xml:space="preserve"> s'engagent à adopter les pratiques anticorruption prévues tant par la législation brésilienne, en particulier la loi fédérale brésilienne 12.846/2013 (loi anticorruption), que par la législation du </w:t>
      </w:r>
      <w:r w:rsidR="006544C2" w:rsidRPr="00186D7D">
        <w:rPr>
          <w:b w:val="0"/>
          <w:spacing w:val="-3"/>
          <w:lang w:val="fr-FR"/>
        </w:rPr>
        <w:t>participant</w:t>
      </w:r>
      <w:r w:rsidRPr="00186D7D">
        <w:rPr>
          <w:b w:val="0"/>
          <w:spacing w:val="-3"/>
          <w:lang w:val="fr-FR"/>
        </w:rPr>
        <w:t xml:space="preserve"> étranger.</w:t>
      </w:r>
    </w:p>
    <w:p w14:paraId="2379B9CF" w14:textId="77777777" w:rsidR="00CA6F37" w:rsidRPr="00186D7D" w:rsidRDefault="009275BE" w:rsidP="009275BE">
      <w:pPr>
        <w:pStyle w:val="Ttulo2"/>
        <w:keepLines/>
        <w:numPr>
          <w:ilvl w:val="1"/>
          <w:numId w:val="1"/>
        </w:numPr>
        <w:tabs>
          <w:tab w:val="num" w:pos="-283"/>
          <w:tab w:val="left" w:pos="0"/>
          <w:tab w:val="left" w:pos="284"/>
          <w:tab w:val="left" w:pos="567"/>
        </w:tabs>
        <w:spacing w:before="120" w:line="24" w:lineRule="atLeast"/>
        <w:ind w:left="0" w:firstLine="0"/>
        <w:jc w:val="both"/>
        <w:rPr>
          <w:b w:val="0"/>
          <w:spacing w:val="-3"/>
          <w:lang w:val="fr-FR"/>
        </w:rPr>
      </w:pPr>
      <w:r w:rsidRPr="00186D7D">
        <w:rPr>
          <w:b w:val="0"/>
          <w:spacing w:val="-3"/>
          <w:lang w:val="fr-FR"/>
        </w:rPr>
        <w:t>La publicité résultant d'actes, de programmes, d'œuvres, de services et de campagnes découlant du présent ACI doit être de nature éducative, académique, informative ou à orientation sociale et ne peut pas contenir de noms, de symboles ou d'images caractérisant la promotion personnelle d'autorités ou de fonctionnaires</w:t>
      </w:r>
      <w:r w:rsidR="0052730D" w:rsidRPr="00186D7D">
        <w:rPr>
          <w:b w:val="0"/>
          <w:spacing w:val="-3"/>
          <w:lang w:val="fr-FR"/>
        </w:rPr>
        <w:t>.</w:t>
      </w:r>
    </w:p>
    <w:p w14:paraId="51776509" w14:textId="77777777" w:rsidR="000B1ED9" w:rsidRDefault="000B1ED9" w:rsidP="000B1ED9">
      <w:pPr>
        <w:pStyle w:val="Ttulo2"/>
        <w:keepLines/>
        <w:numPr>
          <w:ilvl w:val="1"/>
          <w:numId w:val="1"/>
        </w:numPr>
        <w:tabs>
          <w:tab w:val="num" w:pos="-283"/>
          <w:tab w:val="left" w:pos="0"/>
          <w:tab w:val="left" w:pos="284"/>
          <w:tab w:val="left" w:pos="567"/>
        </w:tabs>
        <w:spacing w:before="120" w:line="24" w:lineRule="atLeast"/>
        <w:ind w:left="0" w:firstLine="0"/>
        <w:jc w:val="both"/>
        <w:rPr>
          <w:b w:val="0"/>
          <w:spacing w:val="-3"/>
        </w:rPr>
      </w:pPr>
      <w:r>
        <w:rPr>
          <w:b w:val="0"/>
          <w:spacing w:val="-3"/>
        </w:rPr>
        <w:t xml:space="preserve">Les participants déclarent qu'elles prendront toutes les mesures nécessaires pour s'assurer que leurs conseillers, consultants, dirigeants, coordinateurs, fonctionnaires, employés </w:t>
      </w:r>
      <w:proofErr w:type="gramStart"/>
      <w:r>
        <w:rPr>
          <w:b w:val="0"/>
          <w:spacing w:val="-3"/>
        </w:rPr>
        <w:t>et</w:t>
      </w:r>
      <w:proofErr w:type="gramEnd"/>
      <w:r>
        <w:rPr>
          <w:b w:val="0"/>
          <w:spacing w:val="-3"/>
        </w:rPr>
        <w:t xml:space="preserve"> toute personne agissant en </w:t>
      </w:r>
      <w:r w:rsidRPr="000B1ED9">
        <w:rPr>
          <w:b w:val="0"/>
          <w:spacing w:val="-3"/>
          <w:lang w:val="fr-FR"/>
        </w:rPr>
        <w:t>leur</w:t>
      </w:r>
      <w:r>
        <w:rPr>
          <w:b w:val="0"/>
          <w:spacing w:val="-3"/>
        </w:rPr>
        <w:t xml:space="preserve"> nom, y compris les agents et les sous-traitants, respectent toutes les lois applicables et suivent les politiques, directives et procédures relatives à la lutte contre la corruption, le pot-de-vin, la fraude et le blanchiment d’argent, afin d'empêcher toute activité frauduleuse de leur part ou de la part d'une partie liée, y compris l'offre ou la promesse, directe ou indirecte, de toute somme d'argent, cadeau, prêt, service, information confidentielle ou tout objet de valeur à:</w:t>
      </w:r>
    </w:p>
    <w:p w14:paraId="38152549" w14:textId="77777777" w:rsidR="00CA6F37" w:rsidRPr="00186D7D" w:rsidRDefault="00072B64" w:rsidP="00072B64">
      <w:pPr>
        <w:pStyle w:val="Ttulo2"/>
        <w:keepLines/>
        <w:numPr>
          <w:ilvl w:val="2"/>
          <w:numId w:val="6"/>
        </w:numPr>
        <w:spacing w:before="120" w:line="24" w:lineRule="atLeast"/>
        <w:ind w:left="567" w:hanging="389"/>
        <w:jc w:val="both"/>
        <w:rPr>
          <w:b w:val="0"/>
          <w:spacing w:val="-3"/>
          <w:lang w:val="fr-FR"/>
        </w:rPr>
      </w:pPr>
      <w:r w:rsidRPr="00186D7D">
        <w:rPr>
          <w:b w:val="0"/>
          <w:spacing w:val="-3"/>
          <w:lang w:val="fr-FR"/>
        </w:rPr>
        <w:t>Tout fonctionnaire du gouvernement (agent, employé ou membre de sa famille)</w:t>
      </w:r>
      <w:r w:rsidR="005C1AAE" w:rsidRPr="00186D7D">
        <w:rPr>
          <w:b w:val="0"/>
          <w:spacing w:val="-3"/>
          <w:lang w:val="fr-FR"/>
        </w:rPr>
        <w:t>;</w:t>
      </w:r>
    </w:p>
    <w:p w14:paraId="1E44354B" w14:textId="77777777" w:rsidR="00CA6F37" w:rsidRPr="00186D7D" w:rsidRDefault="00072B64">
      <w:pPr>
        <w:pStyle w:val="Ttulo2"/>
        <w:keepLines/>
        <w:numPr>
          <w:ilvl w:val="2"/>
          <w:numId w:val="6"/>
        </w:numPr>
        <w:spacing w:before="120" w:line="24" w:lineRule="atLeast"/>
        <w:ind w:left="567" w:hanging="389"/>
        <w:jc w:val="both"/>
        <w:rPr>
          <w:b w:val="0"/>
          <w:spacing w:val="-3"/>
          <w:lang w:val="fr-FR"/>
        </w:rPr>
      </w:pPr>
      <w:r w:rsidRPr="00186D7D">
        <w:rPr>
          <w:b w:val="0"/>
          <w:spacing w:val="-3"/>
          <w:lang w:val="fr-FR"/>
        </w:rPr>
        <w:t>Tout parti politique (y compris les employés ou personnes occupant une fonction dans le parti politique) ou candidat à une fonction politique</w:t>
      </w:r>
      <w:r w:rsidR="005C1AAE" w:rsidRPr="00186D7D">
        <w:rPr>
          <w:b w:val="0"/>
          <w:spacing w:val="-3"/>
          <w:lang w:val="fr-FR"/>
        </w:rPr>
        <w:t>;</w:t>
      </w:r>
    </w:p>
    <w:p w14:paraId="39BD3492" w14:textId="77777777" w:rsidR="00CA6F37" w:rsidRPr="00186D7D" w:rsidRDefault="0052730D">
      <w:pPr>
        <w:pStyle w:val="Ttulo2"/>
        <w:keepLines/>
        <w:numPr>
          <w:ilvl w:val="2"/>
          <w:numId w:val="6"/>
        </w:numPr>
        <w:spacing w:before="120" w:line="24" w:lineRule="atLeast"/>
        <w:ind w:left="567" w:hanging="389"/>
        <w:jc w:val="both"/>
        <w:rPr>
          <w:b w:val="0"/>
          <w:spacing w:val="-3"/>
          <w:lang w:val="fr-FR"/>
        </w:rPr>
      </w:pPr>
      <w:r w:rsidRPr="00186D7D">
        <w:rPr>
          <w:b w:val="0"/>
          <w:spacing w:val="-3"/>
          <w:lang w:val="fr-FR"/>
        </w:rPr>
        <w:t>Toute personne ayant connaissance d'une proposition ou d'une tentative de corruption offerte à un</w:t>
      </w:r>
      <w:r w:rsidR="00072B64" w:rsidRPr="00186D7D">
        <w:rPr>
          <w:b w:val="0"/>
          <w:spacing w:val="-3"/>
          <w:lang w:val="fr-FR"/>
        </w:rPr>
        <w:t>e</w:t>
      </w:r>
      <w:r w:rsidRPr="00186D7D">
        <w:rPr>
          <w:b w:val="0"/>
          <w:spacing w:val="-3"/>
          <w:lang w:val="fr-FR"/>
        </w:rPr>
        <w:t xml:space="preserve"> </w:t>
      </w:r>
      <w:r w:rsidR="00072B64" w:rsidRPr="00186D7D">
        <w:rPr>
          <w:b w:val="0"/>
          <w:spacing w:val="-3"/>
          <w:lang w:val="fr-FR"/>
        </w:rPr>
        <w:t>personne</w:t>
      </w:r>
      <w:r w:rsidRPr="00186D7D">
        <w:rPr>
          <w:b w:val="0"/>
          <w:spacing w:val="-3"/>
          <w:lang w:val="fr-FR"/>
        </w:rPr>
        <w:t xml:space="preserve"> mentionné dans les </w:t>
      </w:r>
      <w:r w:rsidR="00072B64" w:rsidRPr="00186D7D">
        <w:rPr>
          <w:b w:val="0"/>
          <w:spacing w:val="-3"/>
          <w:lang w:val="fr-FR"/>
        </w:rPr>
        <w:t>sous-</w:t>
      </w:r>
      <w:r w:rsidRPr="00186D7D">
        <w:rPr>
          <w:b w:val="0"/>
          <w:spacing w:val="-3"/>
          <w:lang w:val="fr-FR"/>
        </w:rPr>
        <w:t>points précédents</w:t>
      </w:r>
      <w:r w:rsidR="00072B64" w:rsidRPr="00186D7D">
        <w:rPr>
          <w:b w:val="0"/>
          <w:spacing w:val="-3"/>
          <w:lang w:val="fr-FR"/>
        </w:rPr>
        <w:t>,</w:t>
      </w:r>
      <w:r w:rsidRPr="00186D7D">
        <w:rPr>
          <w:b w:val="0"/>
          <w:spacing w:val="-3"/>
          <w:lang w:val="fr-FR"/>
        </w:rPr>
        <w:t xml:space="preserve"> et qui utilise </w:t>
      </w:r>
      <w:r w:rsidR="00072B64" w:rsidRPr="00186D7D">
        <w:rPr>
          <w:b w:val="0"/>
          <w:spacing w:val="-3"/>
          <w:lang w:val="fr-FR"/>
        </w:rPr>
        <w:t xml:space="preserve">cette </w:t>
      </w:r>
      <w:r w:rsidRPr="00186D7D">
        <w:rPr>
          <w:b w:val="0"/>
          <w:spacing w:val="-3"/>
          <w:lang w:val="fr-FR"/>
        </w:rPr>
        <w:t xml:space="preserve">information </w:t>
      </w:r>
      <w:r w:rsidR="00072B64" w:rsidRPr="00186D7D">
        <w:rPr>
          <w:b w:val="0"/>
          <w:spacing w:val="-3"/>
          <w:lang w:val="fr-FR"/>
        </w:rPr>
        <w:t xml:space="preserve">pour </w:t>
      </w:r>
      <w:r w:rsidRPr="00186D7D">
        <w:rPr>
          <w:b w:val="0"/>
          <w:spacing w:val="-3"/>
          <w:lang w:val="fr-FR"/>
        </w:rPr>
        <w:t xml:space="preserve">obtenir un financement, diriger des affaires vers une personne ou une entité, ou </w:t>
      </w:r>
      <w:r w:rsidR="00072B64" w:rsidRPr="00186D7D">
        <w:rPr>
          <w:b w:val="0"/>
          <w:spacing w:val="-3"/>
          <w:lang w:val="fr-FR"/>
        </w:rPr>
        <w:t>pour</w:t>
      </w:r>
      <w:r w:rsidRPr="00186D7D">
        <w:rPr>
          <w:b w:val="0"/>
          <w:spacing w:val="-3"/>
          <w:lang w:val="fr-FR"/>
        </w:rPr>
        <w:t xml:space="preserve"> </w:t>
      </w:r>
      <w:r w:rsidR="00072B64" w:rsidRPr="00186D7D">
        <w:rPr>
          <w:b w:val="0"/>
          <w:spacing w:val="-3"/>
          <w:lang w:val="fr-FR"/>
        </w:rPr>
        <w:t>garantir</w:t>
      </w:r>
      <w:r w:rsidRPr="00186D7D">
        <w:rPr>
          <w:b w:val="0"/>
          <w:spacing w:val="-3"/>
          <w:lang w:val="fr-FR"/>
        </w:rPr>
        <w:t xml:space="preserve"> tout autre avantage indu.</w:t>
      </w:r>
    </w:p>
    <w:p w14:paraId="2A9692F7" w14:textId="77777777" w:rsidR="00946032" w:rsidRPr="00186D7D" w:rsidRDefault="00042A67" w:rsidP="00042A67">
      <w:pPr>
        <w:pStyle w:val="Ttulo2"/>
        <w:keepLines/>
        <w:numPr>
          <w:ilvl w:val="1"/>
          <w:numId w:val="1"/>
        </w:numPr>
        <w:tabs>
          <w:tab w:val="left" w:pos="284"/>
          <w:tab w:val="left" w:pos="567"/>
        </w:tabs>
        <w:spacing w:before="120" w:line="24" w:lineRule="atLeast"/>
        <w:ind w:left="0" w:firstLine="0"/>
        <w:jc w:val="both"/>
        <w:rPr>
          <w:b w:val="0"/>
          <w:lang w:val="fr-FR" w:eastAsia="pt-BR"/>
        </w:rPr>
      </w:pPr>
      <w:r w:rsidRPr="00186D7D">
        <w:rPr>
          <w:b w:val="0"/>
          <w:lang w:val="fr-FR" w:eastAsia="pt-BR"/>
        </w:rPr>
        <w:t>Le participant informera immédiatement l'autre, par écrit, de tout soupçon ou violation des dispositions des lois anti-corruption ou des dispositions de la présente clause ou de tout soupçon de participation à des pots-de-vin ou à des pratiques de corruption.</w:t>
      </w:r>
    </w:p>
    <w:p w14:paraId="6D90E3F8" w14:textId="77777777" w:rsidR="00CA6F37" w:rsidRPr="00867ED4" w:rsidRDefault="00F65B23" w:rsidP="00546B22">
      <w:pPr>
        <w:pStyle w:val="Ttulo1"/>
        <w:keepNext/>
        <w:numPr>
          <w:ilvl w:val="0"/>
          <w:numId w:val="0"/>
        </w:numPr>
        <w:spacing w:before="180" w:line="24" w:lineRule="atLeast"/>
        <w:jc w:val="both"/>
        <w:rPr>
          <w:lang w:val="pt-BR" w:eastAsia="pt-BR"/>
        </w:rPr>
      </w:pPr>
      <w:r>
        <w:rPr>
          <w:spacing w:val="-3"/>
        </w:rPr>
        <w:t>ARTICLE</w:t>
      </w:r>
      <w:r w:rsidR="0052730D" w:rsidRPr="00867ED4">
        <w:rPr>
          <w:spacing w:val="-3"/>
        </w:rPr>
        <w:t xml:space="preserve"> TREIZE - LÉGISLATION ANTI-NÉPOTISME</w:t>
      </w:r>
    </w:p>
    <w:p w14:paraId="6A86A3EB" w14:textId="77777777" w:rsidR="00546B22" w:rsidRPr="00546B22" w:rsidRDefault="00546B22" w:rsidP="00546B22">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14:paraId="4A4B4DE8" w14:textId="77777777" w:rsidR="00CA6F37" w:rsidRPr="00186D7D" w:rsidRDefault="0052730D" w:rsidP="00546B22">
      <w:pPr>
        <w:pStyle w:val="Ttulo2"/>
        <w:keepLines/>
        <w:numPr>
          <w:ilvl w:val="1"/>
          <w:numId w:val="1"/>
        </w:numPr>
        <w:tabs>
          <w:tab w:val="clear" w:pos="0"/>
          <w:tab w:val="num" w:pos="-283"/>
          <w:tab w:val="left" w:pos="284"/>
          <w:tab w:val="left" w:pos="567"/>
        </w:tabs>
        <w:spacing w:before="120" w:line="24" w:lineRule="atLeast"/>
        <w:ind w:left="0" w:firstLine="0"/>
        <w:jc w:val="both"/>
        <w:rPr>
          <w:b w:val="0"/>
          <w:spacing w:val="-3"/>
          <w:lang w:val="fr-FR"/>
        </w:rPr>
      </w:pPr>
      <w:r w:rsidRPr="00186D7D">
        <w:rPr>
          <w:b w:val="0"/>
          <w:spacing w:val="-3"/>
          <w:lang w:val="fr-FR"/>
        </w:rPr>
        <w:t xml:space="preserve">Les </w:t>
      </w:r>
      <w:r w:rsidR="006544C2" w:rsidRPr="00186D7D">
        <w:rPr>
          <w:b w:val="0"/>
          <w:spacing w:val="-3"/>
          <w:lang w:val="fr-FR"/>
        </w:rPr>
        <w:t>participants</w:t>
      </w:r>
      <w:r w:rsidRPr="00186D7D">
        <w:rPr>
          <w:b w:val="0"/>
          <w:spacing w:val="-3"/>
          <w:lang w:val="fr-FR"/>
        </w:rPr>
        <w:t xml:space="preserve"> s'engage</w:t>
      </w:r>
      <w:r w:rsidR="00FA0667" w:rsidRPr="00186D7D">
        <w:rPr>
          <w:b w:val="0"/>
          <w:spacing w:val="-3"/>
          <w:lang w:val="fr-FR"/>
        </w:rPr>
        <w:t>nt à adopter les pratiques anti</w:t>
      </w:r>
      <w:r w:rsidRPr="00186D7D">
        <w:rPr>
          <w:b w:val="0"/>
          <w:spacing w:val="-3"/>
          <w:lang w:val="fr-FR"/>
        </w:rPr>
        <w:t xml:space="preserve">népotisme prévues tant par la législation brésilienne, en particulier le décret n° 7.203/2010, que par la législation du </w:t>
      </w:r>
      <w:r w:rsidR="006544C2" w:rsidRPr="00186D7D">
        <w:rPr>
          <w:b w:val="0"/>
          <w:spacing w:val="-3"/>
          <w:lang w:val="fr-FR"/>
        </w:rPr>
        <w:t>participant</w:t>
      </w:r>
      <w:r w:rsidRPr="00186D7D">
        <w:rPr>
          <w:b w:val="0"/>
          <w:spacing w:val="-3"/>
          <w:lang w:val="fr-FR"/>
        </w:rPr>
        <w:t xml:space="preserve"> étranger.</w:t>
      </w:r>
    </w:p>
    <w:p w14:paraId="45F88776" w14:textId="77777777" w:rsidR="00CA6F37" w:rsidRPr="00186D7D" w:rsidRDefault="00FA0667" w:rsidP="00FA0667">
      <w:pPr>
        <w:pStyle w:val="Ttulo2"/>
        <w:keepLines/>
        <w:numPr>
          <w:ilvl w:val="1"/>
          <w:numId w:val="1"/>
        </w:numPr>
        <w:tabs>
          <w:tab w:val="clear" w:pos="0"/>
          <w:tab w:val="num" w:pos="-283"/>
          <w:tab w:val="left" w:pos="284"/>
          <w:tab w:val="left" w:pos="567"/>
        </w:tabs>
        <w:spacing w:before="120" w:line="24" w:lineRule="atLeast"/>
        <w:ind w:left="0" w:firstLine="0"/>
        <w:jc w:val="both"/>
        <w:rPr>
          <w:b w:val="0"/>
          <w:spacing w:val="-3"/>
          <w:lang w:val="fr-FR"/>
        </w:rPr>
      </w:pPr>
      <w:r w:rsidRPr="00186D7D">
        <w:rPr>
          <w:b w:val="0"/>
          <w:spacing w:val="-3"/>
          <w:lang w:val="fr-FR"/>
        </w:rPr>
        <w:t>Les participants conviennent que l'embauche directe ou indirecte de membres de la famille d'agents publics qui occupent des postes sur une commission ou un rôle de confiance, impliqués dans l'exécution de l'objet du présent ACI, est interdite. Le lien de parenté comprend le conjoint, le partenaire ou un parent en ligne directe ou collatérale, par consanguinité ou affinité, jusqu'au troisième degré.</w:t>
      </w:r>
    </w:p>
    <w:p w14:paraId="6A718CF6" w14:textId="77777777" w:rsidR="00CA6F37" w:rsidRPr="00186D7D" w:rsidRDefault="00F65B23" w:rsidP="00650B82">
      <w:pPr>
        <w:pStyle w:val="Ttulo1"/>
        <w:keepNext/>
        <w:numPr>
          <w:ilvl w:val="0"/>
          <w:numId w:val="0"/>
        </w:numPr>
        <w:spacing w:before="180" w:line="24" w:lineRule="atLeast"/>
        <w:jc w:val="both"/>
        <w:rPr>
          <w:lang w:val="fr-FR" w:eastAsia="pt-BR"/>
        </w:rPr>
      </w:pPr>
      <w:r w:rsidRPr="00186D7D">
        <w:rPr>
          <w:spacing w:val="-3"/>
          <w:lang w:val="fr-FR"/>
        </w:rPr>
        <w:t>ARTICLE</w:t>
      </w:r>
      <w:r w:rsidR="0046510F" w:rsidRPr="00186D7D">
        <w:rPr>
          <w:spacing w:val="-3"/>
          <w:lang w:val="fr-FR"/>
        </w:rPr>
        <w:t xml:space="preserve"> QUATORZE</w:t>
      </w:r>
      <w:r w:rsidR="0052730D" w:rsidRPr="00186D7D">
        <w:rPr>
          <w:spacing w:val="-3"/>
          <w:lang w:val="fr-FR"/>
        </w:rPr>
        <w:t xml:space="preserve"> - ÉQUITÉ ET LÉGISLATION ANTI-DISCRIMINATION</w:t>
      </w:r>
    </w:p>
    <w:p w14:paraId="2139A411" w14:textId="77777777" w:rsidR="00650B82" w:rsidRPr="00536B53" w:rsidRDefault="00650B82" w:rsidP="00650B82">
      <w:pPr>
        <w:pStyle w:val="PargrafodaLista"/>
        <w:keepLines/>
        <w:numPr>
          <w:ilvl w:val="0"/>
          <w:numId w:val="1"/>
        </w:numPr>
        <w:tabs>
          <w:tab w:val="left" w:pos="284"/>
          <w:tab w:val="left" w:pos="567"/>
        </w:tabs>
        <w:spacing w:before="120" w:line="24" w:lineRule="atLeast"/>
        <w:ind w:right="0"/>
        <w:outlineLvl w:val="1"/>
        <w:rPr>
          <w:bCs/>
          <w:vanish/>
          <w:spacing w:val="-3"/>
          <w:sz w:val="24"/>
          <w:szCs w:val="24"/>
          <w:lang w:val="fr-FR"/>
        </w:rPr>
      </w:pPr>
    </w:p>
    <w:p w14:paraId="3B57ECD4" w14:textId="77777777" w:rsidR="00CA6F37" w:rsidRPr="00186D7D" w:rsidRDefault="0052730D" w:rsidP="00650B82">
      <w:pPr>
        <w:pStyle w:val="Ttulo2"/>
        <w:keepLines/>
        <w:numPr>
          <w:ilvl w:val="1"/>
          <w:numId w:val="1"/>
        </w:numPr>
        <w:tabs>
          <w:tab w:val="clear" w:pos="0"/>
          <w:tab w:val="num" w:pos="-283"/>
          <w:tab w:val="left" w:pos="284"/>
          <w:tab w:val="left" w:pos="567"/>
        </w:tabs>
        <w:spacing w:before="120" w:line="24" w:lineRule="atLeast"/>
        <w:ind w:left="0" w:firstLine="0"/>
        <w:jc w:val="both"/>
        <w:rPr>
          <w:b w:val="0"/>
          <w:spacing w:val="-3"/>
          <w:lang w:val="fr-FR"/>
        </w:rPr>
      </w:pPr>
      <w:r w:rsidRPr="00186D7D">
        <w:rPr>
          <w:b w:val="0"/>
          <w:spacing w:val="-3"/>
          <w:lang w:val="fr-FR"/>
        </w:rPr>
        <w:t xml:space="preserve">Les </w:t>
      </w:r>
      <w:r w:rsidR="006544C2" w:rsidRPr="00186D7D">
        <w:rPr>
          <w:b w:val="0"/>
          <w:spacing w:val="-3"/>
          <w:lang w:val="fr-FR"/>
        </w:rPr>
        <w:t>participants</w:t>
      </w:r>
      <w:r w:rsidRPr="00186D7D">
        <w:rPr>
          <w:b w:val="0"/>
          <w:spacing w:val="-3"/>
          <w:lang w:val="fr-FR"/>
        </w:rPr>
        <w:t xml:space="preserve"> s'engagent à adopter les pratiques antidiscriminatoires et antiracistes prévues tant par la législation brésilienne, en particulier la loi 7.716/1989, que par la législation du </w:t>
      </w:r>
      <w:r w:rsidR="006544C2" w:rsidRPr="00186D7D">
        <w:rPr>
          <w:b w:val="0"/>
          <w:spacing w:val="-3"/>
          <w:lang w:val="fr-FR"/>
        </w:rPr>
        <w:t>participant</w:t>
      </w:r>
      <w:r w:rsidRPr="00186D7D">
        <w:rPr>
          <w:b w:val="0"/>
          <w:spacing w:val="-3"/>
          <w:lang w:val="fr-FR"/>
        </w:rPr>
        <w:t xml:space="preserve"> étranger.</w:t>
      </w:r>
    </w:p>
    <w:p w14:paraId="372553E3" w14:textId="77777777" w:rsidR="00CA6F37" w:rsidRPr="00186D7D" w:rsidRDefault="000E5A51" w:rsidP="000E5A51">
      <w:pPr>
        <w:pStyle w:val="Ttulo2"/>
        <w:keepLines/>
        <w:numPr>
          <w:ilvl w:val="1"/>
          <w:numId w:val="1"/>
        </w:numPr>
        <w:tabs>
          <w:tab w:val="clear" w:pos="0"/>
          <w:tab w:val="num" w:pos="-283"/>
          <w:tab w:val="left" w:pos="142"/>
          <w:tab w:val="left" w:pos="567"/>
        </w:tabs>
        <w:spacing w:before="120" w:line="24" w:lineRule="atLeast"/>
        <w:ind w:left="0" w:firstLine="0"/>
        <w:jc w:val="both"/>
        <w:rPr>
          <w:b w:val="0"/>
          <w:lang w:val="fr-FR"/>
        </w:rPr>
      </w:pPr>
      <w:r w:rsidRPr="00186D7D">
        <w:rPr>
          <w:b w:val="0"/>
          <w:lang w:val="fr-FR"/>
        </w:rPr>
        <w:lastRenderedPageBreak/>
        <w:t xml:space="preserve">Les </w:t>
      </w:r>
      <w:r w:rsidR="003A5F42" w:rsidRPr="00186D7D">
        <w:rPr>
          <w:b w:val="0"/>
          <w:lang w:val="fr-FR"/>
        </w:rPr>
        <w:t>participants</w:t>
      </w:r>
      <w:r w:rsidRPr="00186D7D">
        <w:rPr>
          <w:b w:val="0"/>
          <w:lang w:val="fr-FR"/>
        </w:rPr>
        <w:t xml:space="preserve"> traiteront toutes les personnes actuellement ou ultérieurement impliquées dans le présent ACI </w:t>
      </w:r>
      <w:r w:rsidRPr="00186D7D">
        <w:rPr>
          <w:b w:val="0"/>
          <w:spacing w:val="-3"/>
          <w:lang w:val="fr-FR"/>
        </w:rPr>
        <w:t>avec</w:t>
      </w:r>
      <w:r w:rsidRPr="00186D7D">
        <w:rPr>
          <w:b w:val="0"/>
          <w:lang w:val="fr-FR"/>
        </w:rPr>
        <w:t xml:space="preserve"> dignité et courtoisie, et s'abstiendront de tout harcèlement ou de toute discrimination à l'égard de quiconque sur la base de la race, de la religion, de la couleur de peau, du sexe, de l'âge, de l'orientation sexuelle, de l'origine nationale ou de l'ascendance, de l'idéologie politique, de l'information génétique, de l'état civil, du statut parental, de l'identité et de l'expression sexuelles, du handicap ou du statut d'ancien combattant, </w:t>
      </w:r>
      <w:r w:rsidR="00AE1A00" w:rsidRPr="00186D7D">
        <w:rPr>
          <w:b w:val="0"/>
          <w:lang w:val="fr-FR"/>
        </w:rPr>
        <w:t>selon les termes de cet</w:t>
      </w:r>
      <w:r w:rsidRPr="00186D7D">
        <w:rPr>
          <w:b w:val="0"/>
          <w:lang w:val="fr-FR"/>
        </w:rPr>
        <w:t xml:space="preserve"> ACI</w:t>
      </w:r>
      <w:r w:rsidR="0052730D" w:rsidRPr="00186D7D">
        <w:rPr>
          <w:b w:val="0"/>
          <w:lang w:val="fr-FR"/>
        </w:rPr>
        <w:t>.</w:t>
      </w:r>
    </w:p>
    <w:p w14:paraId="2E100142" w14:textId="77777777" w:rsidR="00CA6F37" w:rsidRPr="00867ED4" w:rsidRDefault="00F65B23" w:rsidP="00650B82">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QUINZE - CONTRÔLE DES EXPORTATIONS </w:t>
      </w:r>
    </w:p>
    <w:p w14:paraId="370D19FE" w14:textId="77777777" w:rsidR="00321A3D" w:rsidRPr="00321A3D" w:rsidRDefault="00321A3D" w:rsidP="00321A3D">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14:paraId="0CAAF706" w14:textId="77777777" w:rsidR="00CA6F37" w:rsidRPr="00186D7D" w:rsidRDefault="00EC656F" w:rsidP="00F27F3C">
      <w:pPr>
        <w:pStyle w:val="Ttulo2"/>
        <w:keepLines/>
        <w:numPr>
          <w:ilvl w:val="1"/>
          <w:numId w:val="1"/>
        </w:numPr>
        <w:tabs>
          <w:tab w:val="clear" w:pos="0"/>
          <w:tab w:val="num" w:pos="-283"/>
          <w:tab w:val="left" w:pos="142"/>
          <w:tab w:val="left" w:pos="567"/>
        </w:tabs>
        <w:spacing w:before="60" w:line="24" w:lineRule="atLeast"/>
        <w:ind w:left="0" w:firstLine="0"/>
        <w:jc w:val="both"/>
        <w:rPr>
          <w:b w:val="0"/>
          <w:spacing w:val="-3"/>
          <w:lang w:val="fr-FR"/>
        </w:rPr>
      </w:pPr>
      <w:r w:rsidRPr="00186D7D">
        <w:rPr>
          <w:b w:val="0"/>
          <w:spacing w:val="-3"/>
          <w:lang w:val="fr-FR"/>
        </w:rPr>
        <w:t xml:space="preserve">Les participants </w:t>
      </w:r>
      <w:r w:rsidR="00D82B97" w:rsidRPr="00186D7D">
        <w:rPr>
          <w:b w:val="0"/>
          <w:spacing w:val="-3"/>
          <w:lang w:val="fr-FR"/>
        </w:rPr>
        <w:t xml:space="preserve">conviennent de </w:t>
      </w:r>
      <w:r w:rsidRPr="00186D7D">
        <w:rPr>
          <w:b w:val="0"/>
          <w:spacing w:val="-3"/>
          <w:lang w:val="fr-FR"/>
        </w:rPr>
        <w:t xml:space="preserve">se conformer, dans l'exécution du présent ACI, à la législation douanière et aux programmes de sanctions économiques des deux pays, en particulier la loi brésilienne n° 5.025/1966 et la législation connexe, y compris les réglementations en matière de contrôle et </w:t>
      </w:r>
      <w:r w:rsidRPr="00186D7D">
        <w:rPr>
          <w:b w:val="0"/>
          <w:lang w:val="fr-FR"/>
        </w:rPr>
        <w:t>d'administration</w:t>
      </w:r>
      <w:r w:rsidRPr="00186D7D">
        <w:rPr>
          <w:b w:val="0"/>
          <w:spacing w:val="-3"/>
          <w:lang w:val="fr-FR"/>
        </w:rPr>
        <w:t xml:space="preserve"> des exportations, le commerce international des armes et le contrôle des actifs étrangers</w:t>
      </w:r>
      <w:r w:rsidR="0052730D" w:rsidRPr="00186D7D">
        <w:rPr>
          <w:b w:val="0"/>
          <w:spacing w:val="-3"/>
          <w:lang w:val="fr-FR"/>
        </w:rPr>
        <w:t>.</w:t>
      </w:r>
    </w:p>
    <w:p w14:paraId="15D35B2D" w14:textId="77777777" w:rsidR="00CA6F37" w:rsidRPr="00186D7D" w:rsidRDefault="00D82B97" w:rsidP="00F27F3C">
      <w:pPr>
        <w:pStyle w:val="Ttulo2"/>
        <w:keepLines/>
        <w:numPr>
          <w:ilvl w:val="1"/>
          <w:numId w:val="1"/>
        </w:numPr>
        <w:tabs>
          <w:tab w:val="clear" w:pos="0"/>
          <w:tab w:val="num" w:pos="-283"/>
          <w:tab w:val="left" w:pos="142"/>
          <w:tab w:val="left" w:pos="567"/>
        </w:tabs>
        <w:spacing w:before="60" w:line="24" w:lineRule="atLeast"/>
        <w:ind w:left="0" w:firstLine="0"/>
        <w:jc w:val="both"/>
        <w:rPr>
          <w:b w:val="0"/>
          <w:spacing w:val="-3"/>
          <w:lang w:val="fr-FR"/>
        </w:rPr>
      </w:pPr>
      <w:r w:rsidRPr="00186D7D">
        <w:rPr>
          <w:b w:val="0"/>
          <w:spacing w:val="-3"/>
          <w:lang w:val="fr-FR"/>
        </w:rPr>
        <w:t>Aucun des participants ne peut exporter ou réexporter des biens originaires du pays de l'autre partie, ni des logiciels, des services et/ou des données techniques, ou le produit direct de ceux-ci, ni des biens ou technologies contrôlés sans posséder les licences d'exportation nécessaires ou d'autres autorisations gouvernementales, telles qu'une qualification pour des exemptions ou des exceptions de licence</w:t>
      </w:r>
      <w:r w:rsidR="0052730D" w:rsidRPr="00186D7D">
        <w:rPr>
          <w:b w:val="0"/>
          <w:spacing w:val="-3"/>
          <w:lang w:val="fr-FR"/>
        </w:rPr>
        <w:t>.</w:t>
      </w:r>
    </w:p>
    <w:p w14:paraId="685D9773" w14:textId="77777777" w:rsidR="00CA6F37" w:rsidRPr="00867ED4" w:rsidRDefault="00F65B23" w:rsidP="002C71DB">
      <w:pPr>
        <w:pStyle w:val="Ttulo1"/>
        <w:keepNext/>
        <w:numPr>
          <w:ilvl w:val="0"/>
          <w:numId w:val="0"/>
        </w:numPr>
        <w:spacing w:before="180" w:line="24" w:lineRule="atLeast"/>
        <w:jc w:val="both"/>
        <w:rPr>
          <w:spacing w:val="-3"/>
        </w:rPr>
      </w:pPr>
      <w:r>
        <w:rPr>
          <w:spacing w:val="-3"/>
        </w:rPr>
        <w:t>ARTICLE</w:t>
      </w:r>
      <w:r w:rsidR="00464C97">
        <w:rPr>
          <w:spacing w:val="-3"/>
        </w:rPr>
        <w:t xml:space="preserve"> SEIZE - TERME ET DURÉE</w:t>
      </w:r>
      <w:r w:rsidR="0052730D" w:rsidRPr="00867ED4">
        <w:rPr>
          <w:spacing w:val="-3"/>
        </w:rPr>
        <w:t xml:space="preserve"> </w:t>
      </w:r>
    </w:p>
    <w:p w14:paraId="69880944" w14:textId="77777777" w:rsidR="002C71DB" w:rsidRPr="002C71DB" w:rsidRDefault="002C71DB" w:rsidP="002C71DB">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14:paraId="22D86486" w14:textId="5A4A4B60" w:rsidR="00CA6F37" w:rsidRPr="00186D7D" w:rsidRDefault="0052730D" w:rsidP="00F27F3C">
      <w:pPr>
        <w:pStyle w:val="Ttulo2"/>
        <w:keepLines/>
        <w:numPr>
          <w:ilvl w:val="1"/>
          <w:numId w:val="1"/>
        </w:numPr>
        <w:tabs>
          <w:tab w:val="left" w:pos="284"/>
          <w:tab w:val="left" w:pos="567"/>
        </w:tabs>
        <w:spacing w:before="60" w:line="24" w:lineRule="atLeast"/>
        <w:ind w:left="0" w:firstLine="0"/>
        <w:jc w:val="both"/>
        <w:rPr>
          <w:b w:val="0"/>
          <w:spacing w:val="-3"/>
          <w:lang w:val="fr-FR"/>
        </w:rPr>
      </w:pPr>
      <w:r w:rsidRPr="00186D7D">
        <w:rPr>
          <w:b w:val="0"/>
          <w:spacing w:val="-3"/>
          <w:lang w:val="fr-FR"/>
        </w:rPr>
        <w:t xml:space="preserve">Le présent ACI sera en vigueur pour une période de </w:t>
      </w:r>
      <w:sdt>
        <w:sdtPr>
          <w:rPr>
            <w:b w:val="0"/>
            <w:spacing w:val="-3"/>
            <w:lang w:val="fr-FR"/>
          </w:rPr>
          <w:id w:val="-562795967"/>
          <w:placeholder>
            <w:docPart w:val="DefaultPlaceholder_-1854013440"/>
          </w:placeholder>
        </w:sdtPr>
        <w:sdtEndPr>
          <w:rPr>
            <w:b/>
            <w:shd w:val="clear" w:color="auto" w:fill="F2F2F2" w:themeFill="background1" w:themeFillShade="F2"/>
          </w:rPr>
        </w:sdtEndPr>
        <w:sdtContent>
          <w:bookmarkStart w:id="1" w:name="_GoBack"/>
          <w:r w:rsidRPr="006B2B4D">
            <w:rPr>
              <w:spacing w:val="-3"/>
              <w:shd w:val="clear" w:color="auto" w:fill="F2F2F2" w:themeFill="background1" w:themeFillShade="F2"/>
              <w:lang w:val="fr-FR"/>
            </w:rPr>
            <w:t>XX (NOMBRE PAR EXTENSION) ans/mois</w:t>
          </w:r>
          <w:bookmarkEnd w:id="1"/>
        </w:sdtContent>
      </w:sdt>
      <w:r w:rsidR="00DA5AE4" w:rsidRPr="00186D7D">
        <w:rPr>
          <w:b w:val="0"/>
          <w:spacing w:val="-3"/>
          <w:lang w:val="fr-FR"/>
        </w:rPr>
        <w:t xml:space="preserve">, à compter </w:t>
      </w:r>
      <w:r w:rsidR="00DA5AE4" w:rsidRPr="00186D7D">
        <w:rPr>
          <w:b w:val="0"/>
          <w:lang w:val="fr-FR"/>
        </w:rPr>
        <w:t>de</w:t>
      </w:r>
      <w:r w:rsidR="00DA5AE4" w:rsidRPr="00186D7D">
        <w:rPr>
          <w:b w:val="0"/>
          <w:spacing w:val="-3"/>
          <w:lang w:val="fr-FR"/>
        </w:rPr>
        <w:t xml:space="preserve"> la date de sa signature conjointe par les deux </w:t>
      </w:r>
      <w:r w:rsidR="003A5F42" w:rsidRPr="00186D7D">
        <w:rPr>
          <w:b w:val="0"/>
          <w:spacing w:val="-3"/>
          <w:lang w:val="fr-FR"/>
        </w:rPr>
        <w:t>participants</w:t>
      </w:r>
      <w:r w:rsidR="00DA5AE4" w:rsidRPr="00186D7D">
        <w:rPr>
          <w:b w:val="0"/>
          <w:spacing w:val="-3"/>
          <w:lang w:val="fr-FR"/>
        </w:rPr>
        <w:t xml:space="preserve"> (</w:t>
      </w:r>
      <w:r w:rsidR="00F84880" w:rsidRPr="00186D7D">
        <w:rPr>
          <w:b w:val="0"/>
          <w:spacing w:val="-3"/>
          <w:lang w:val="fr-FR"/>
        </w:rPr>
        <w:t>date effective</w:t>
      </w:r>
      <w:r w:rsidR="00DA5AE4" w:rsidRPr="00186D7D">
        <w:rPr>
          <w:b w:val="0"/>
          <w:spacing w:val="-3"/>
          <w:lang w:val="fr-FR"/>
        </w:rPr>
        <w:t>), conformément au plan de travail et à son calendrier respectif.</w:t>
      </w:r>
    </w:p>
    <w:p w14:paraId="629534F4" w14:textId="77777777" w:rsidR="00CA6F37" w:rsidRPr="00867ED4" w:rsidRDefault="0052730D" w:rsidP="00F27F3C">
      <w:pPr>
        <w:pStyle w:val="Ttulo2"/>
        <w:keepLines/>
        <w:numPr>
          <w:ilvl w:val="1"/>
          <w:numId w:val="1"/>
        </w:numPr>
        <w:tabs>
          <w:tab w:val="left" w:pos="284"/>
          <w:tab w:val="left" w:pos="567"/>
        </w:tabs>
        <w:spacing w:before="60" w:line="24" w:lineRule="atLeast"/>
        <w:ind w:left="0" w:firstLine="0"/>
        <w:jc w:val="both"/>
        <w:rPr>
          <w:b w:val="0"/>
          <w:spacing w:val="-3"/>
        </w:rPr>
      </w:pPr>
      <w:r w:rsidRPr="00186D7D">
        <w:rPr>
          <w:b w:val="0"/>
          <w:spacing w:val="-3"/>
          <w:lang w:val="fr-FR"/>
        </w:rPr>
        <w:t>L'</w:t>
      </w:r>
      <w:r w:rsidR="006B139B" w:rsidRPr="00186D7D">
        <w:rPr>
          <w:b w:val="0"/>
          <w:spacing w:val="-3"/>
          <w:lang w:val="fr-FR"/>
        </w:rPr>
        <w:t>ACI</w:t>
      </w:r>
      <w:r w:rsidRPr="00186D7D">
        <w:rPr>
          <w:b w:val="0"/>
          <w:spacing w:val="-3"/>
          <w:lang w:val="fr-FR"/>
        </w:rPr>
        <w:t xml:space="preserve"> peut être </w:t>
      </w:r>
      <w:r w:rsidR="00AB648D" w:rsidRPr="00186D7D">
        <w:rPr>
          <w:b w:val="0"/>
          <w:spacing w:val="-3"/>
          <w:lang w:val="fr-FR"/>
        </w:rPr>
        <w:t>pror</w:t>
      </w:r>
      <w:r w:rsidRPr="00186D7D">
        <w:rPr>
          <w:b w:val="0"/>
          <w:spacing w:val="-3"/>
          <w:lang w:val="fr-FR"/>
        </w:rPr>
        <w:t xml:space="preserve">ogé </w:t>
      </w:r>
      <w:r w:rsidR="003D64DE" w:rsidRPr="00186D7D">
        <w:rPr>
          <w:b w:val="0"/>
          <w:spacing w:val="-3"/>
          <w:lang w:val="fr-FR"/>
        </w:rPr>
        <w:t xml:space="preserve">par le biais </w:t>
      </w:r>
      <w:r w:rsidRPr="00186D7D">
        <w:rPr>
          <w:b w:val="0"/>
          <w:spacing w:val="-3"/>
          <w:lang w:val="fr-FR"/>
        </w:rPr>
        <w:t xml:space="preserve">d'un </w:t>
      </w:r>
      <w:r w:rsidR="00AB648D" w:rsidRPr="00186D7D">
        <w:rPr>
          <w:b w:val="0"/>
          <w:spacing w:val="-3"/>
          <w:lang w:val="fr-FR"/>
        </w:rPr>
        <w:t>AVENA</w:t>
      </w:r>
      <w:r w:rsidR="00261811" w:rsidRPr="00186D7D">
        <w:rPr>
          <w:b w:val="0"/>
          <w:spacing w:val="-3"/>
          <w:lang w:val="fr-FR"/>
        </w:rPr>
        <w:t>N</w:t>
      </w:r>
      <w:r w:rsidR="00AB648D" w:rsidRPr="00186D7D">
        <w:rPr>
          <w:b w:val="0"/>
          <w:spacing w:val="-3"/>
          <w:lang w:val="fr-FR"/>
        </w:rPr>
        <w:t>T</w:t>
      </w:r>
      <w:r w:rsidRPr="00186D7D">
        <w:rPr>
          <w:b w:val="0"/>
          <w:spacing w:val="-3"/>
          <w:lang w:val="fr-FR"/>
        </w:rPr>
        <w:t xml:space="preserve">, </w:t>
      </w:r>
      <w:r w:rsidR="00AB648D" w:rsidRPr="00186D7D">
        <w:rPr>
          <w:b w:val="0"/>
          <w:spacing w:val="-3"/>
          <w:lang w:val="fr-FR"/>
        </w:rPr>
        <w:t xml:space="preserve">auquel sera joint un </w:t>
      </w:r>
      <w:r w:rsidRPr="00186D7D">
        <w:rPr>
          <w:b w:val="0"/>
          <w:spacing w:val="-3"/>
          <w:lang w:val="fr-FR"/>
        </w:rPr>
        <w:t xml:space="preserve">nouveau plan de travail </w:t>
      </w:r>
      <w:r w:rsidR="00AB648D" w:rsidRPr="00186D7D">
        <w:rPr>
          <w:b w:val="0"/>
          <w:spacing w:val="-3"/>
          <w:lang w:val="fr-FR"/>
        </w:rPr>
        <w:t>avec</w:t>
      </w:r>
      <w:r w:rsidRPr="00186D7D">
        <w:rPr>
          <w:b w:val="0"/>
          <w:spacing w:val="-3"/>
          <w:lang w:val="fr-FR"/>
        </w:rPr>
        <w:t xml:space="preserve"> des justifications et ajustements appropriés au calendrier, établi et signé par les deux </w:t>
      </w:r>
      <w:r w:rsidR="006544C2" w:rsidRPr="00186D7D">
        <w:rPr>
          <w:b w:val="0"/>
          <w:spacing w:val="-3"/>
          <w:lang w:val="fr-FR"/>
        </w:rPr>
        <w:t>participants</w:t>
      </w:r>
      <w:r w:rsidRPr="00186D7D">
        <w:rPr>
          <w:b w:val="0"/>
          <w:spacing w:val="-3"/>
          <w:lang w:val="fr-FR"/>
        </w:rPr>
        <w:t>.</w:t>
      </w:r>
      <w:r w:rsidR="00AB648D" w:rsidRPr="00186D7D">
        <w:rPr>
          <w:b w:val="0"/>
          <w:spacing w:val="-3"/>
          <w:lang w:val="fr-FR"/>
        </w:rPr>
        <w:t xml:space="preserve"> </w:t>
      </w:r>
      <w:r w:rsidR="00AB648D" w:rsidRPr="00AB648D">
        <w:rPr>
          <w:b w:val="0"/>
          <w:spacing w:val="-3"/>
        </w:rPr>
        <w:t>Ce document fera partie intégrante de l'accord.</w:t>
      </w:r>
    </w:p>
    <w:p w14:paraId="111D7166" w14:textId="77777777" w:rsidR="00CA6F37" w:rsidRPr="00186D7D" w:rsidRDefault="0052730D" w:rsidP="00F27F3C">
      <w:pPr>
        <w:pStyle w:val="Ttulo2"/>
        <w:keepLines/>
        <w:numPr>
          <w:ilvl w:val="1"/>
          <w:numId w:val="1"/>
        </w:numPr>
        <w:tabs>
          <w:tab w:val="left" w:pos="284"/>
          <w:tab w:val="left" w:pos="567"/>
        </w:tabs>
        <w:spacing w:before="60" w:line="24" w:lineRule="atLeast"/>
        <w:ind w:left="0" w:firstLine="0"/>
        <w:jc w:val="both"/>
        <w:rPr>
          <w:b w:val="0"/>
          <w:spacing w:val="-3"/>
          <w:lang w:val="fr-FR"/>
        </w:rPr>
      </w:pPr>
      <w:r w:rsidRPr="00186D7D">
        <w:rPr>
          <w:b w:val="0"/>
          <w:spacing w:val="-3"/>
          <w:lang w:val="fr-FR"/>
        </w:rPr>
        <w:t xml:space="preserve">La pleine réalisation de l'objet du présent </w:t>
      </w:r>
      <w:r w:rsidR="00261811" w:rsidRPr="00186D7D">
        <w:rPr>
          <w:b w:val="0"/>
          <w:spacing w:val="-3"/>
          <w:lang w:val="fr-FR"/>
        </w:rPr>
        <w:t>ACI</w:t>
      </w:r>
      <w:r w:rsidRPr="00186D7D">
        <w:rPr>
          <w:b w:val="0"/>
          <w:spacing w:val="-3"/>
          <w:lang w:val="fr-FR"/>
        </w:rPr>
        <w:t xml:space="preserve"> implique sa résiliation anticipée. </w:t>
      </w:r>
    </w:p>
    <w:p w14:paraId="31941A17" w14:textId="77777777" w:rsidR="00CA6F37" w:rsidRPr="00186D7D" w:rsidRDefault="0052730D" w:rsidP="00F27F3C">
      <w:pPr>
        <w:pStyle w:val="Ttulo2"/>
        <w:keepLines/>
        <w:numPr>
          <w:ilvl w:val="1"/>
          <w:numId w:val="1"/>
        </w:numPr>
        <w:tabs>
          <w:tab w:val="left" w:pos="284"/>
          <w:tab w:val="left" w:pos="567"/>
        </w:tabs>
        <w:spacing w:before="60" w:line="24" w:lineRule="atLeast"/>
        <w:ind w:left="0" w:firstLine="0"/>
        <w:jc w:val="both"/>
        <w:rPr>
          <w:b w:val="0"/>
          <w:spacing w:val="-3"/>
          <w:lang w:val="fr-FR"/>
        </w:rPr>
      </w:pPr>
      <w:r w:rsidRPr="00186D7D">
        <w:rPr>
          <w:b w:val="0"/>
          <w:spacing w:val="-3"/>
          <w:lang w:val="fr-FR"/>
        </w:rPr>
        <w:t>L'expiration ou la résiliation de cet ACI ne compromettra pas les activités en cours.</w:t>
      </w:r>
    </w:p>
    <w:p w14:paraId="19B9BB80" w14:textId="77777777" w:rsidR="00CA6F37" w:rsidRPr="00867ED4" w:rsidRDefault="00F65B23" w:rsidP="002C71DB">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DIX-SEPT - MODIFICATIONS</w:t>
      </w:r>
    </w:p>
    <w:p w14:paraId="055ADA7F" w14:textId="77777777" w:rsidR="002C71DB" w:rsidRPr="002C71DB" w:rsidRDefault="002C71DB" w:rsidP="002C71DB">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14:paraId="097CE812" w14:textId="77777777" w:rsidR="00CA6F37" w:rsidRPr="00186D7D" w:rsidRDefault="0052730D" w:rsidP="00F27F3C">
      <w:pPr>
        <w:pStyle w:val="Ttulo2"/>
        <w:keepLines/>
        <w:numPr>
          <w:ilvl w:val="1"/>
          <w:numId w:val="1"/>
        </w:numPr>
        <w:tabs>
          <w:tab w:val="num" w:pos="-283"/>
          <w:tab w:val="left" w:pos="0"/>
          <w:tab w:val="left" w:pos="284"/>
          <w:tab w:val="left" w:pos="567"/>
        </w:tabs>
        <w:spacing w:before="60" w:line="24" w:lineRule="atLeast"/>
        <w:ind w:left="0" w:firstLine="0"/>
        <w:jc w:val="both"/>
        <w:rPr>
          <w:b w:val="0"/>
          <w:spacing w:val="-3"/>
          <w:lang w:val="fr-FR"/>
        </w:rPr>
      </w:pPr>
      <w:r w:rsidRPr="00186D7D">
        <w:rPr>
          <w:b w:val="0"/>
          <w:spacing w:val="-3"/>
          <w:lang w:val="fr-FR"/>
        </w:rPr>
        <w:t xml:space="preserve">Le présent ACI peut être modifié en tout ou en partie, pendant la durée de validité de l'instrument, par consentement mutuel entre les </w:t>
      </w:r>
      <w:r w:rsidR="006544C2" w:rsidRPr="00186D7D">
        <w:rPr>
          <w:b w:val="0"/>
          <w:spacing w:val="-3"/>
          <w:lang w:val="fr-FR"/>
        </w:rPr>
        <w:t>participants</w:t>
      </w:r>
      <w:r w:rsidRPr="00186D7D">
        <w:rPr>
          <w:b w:val="0"/>
          <w:spacing w:val="-3"/>
          <w:lang w:val="fr-FR"/>
        </w:rPr>
        <w:t>, à condition que son objectif soit maintenu.</w:t>
      </w:r>
    </w:p>
    <w:p w14:paraId="17DFBB48" w14:textId="77777777" w:rsidR="00CA6F37" w:rsidRPr="00186D7D" w:rsidRDefault="00F27F3C" w:rsidP="00F27F3C">
      <w:pPr>
        <w:pStyle w:val="Ttulo2"/>
        <w:keepLines/>
        <w:numPr>
          <w:ilvl w:val="1"/>
          <w:numId w:val="1"/>
        </w:numPr>
        <w:tabs>
          <w:tab w:val="left" w:pos="284"/>
          <w:tab w:val="left" w:pos="567"/>
        </w:tabs>
        <w:spacing w:before="60" w:line="24" w:lineRule="atLeast"/>
        <w:ind w:left="0" w:firstLine="0"/>
        <w:jc w:val="both"/>
        <w:rPr>
          <w:b w:val="0"/>
          <w:lang w:val="fr-FR" w:eastAsia="pt-BR"/>
        </w:rPr>
      </w:pPr>
      <w:r w:rsidRPr="00186D7D">
        <w:rPr>
          <w:b w:val="0"/>
          <w:lang w:val="fr-FR" w:eastAsia="pt-BR"/>
        </w:rPr>
        <w:t>L</w:t>
      </w:r>
      <w:r w:rsidR="0052730D" w:rsidRPr="00186D7D">
        <w:rPr>
          <w:b w:val="0"/>
          <w:lang w:val="fr-FR" w:eastAsia="pt-BR"/>
        </w:rPr>
        <w:t xml:space="preserve">es amendements ou modifications qui peuvent être convenus, à condition que leur objectif soit maintenu, doivent être dûment justifiés et seront effectués </w:t>
      </w:r>
      <w:r w:rsidR="003D64DE" w:rsidRPr="00186D7D">
        <w:rPr>
          <w:b w:val="0"/>
          <w:lang w:val="fr-FR"/>
        </w:rPr>
        <w:t>par le biais</w:t>
      </w:r>
      <w:r w:rsidR="003D64DE" w:rsidRPr="00186D7D">
        <w:rPr>
          <w:lang w:val="fr-FR"/>
        </w:rPr>
        <w:t xml:space="preserve"> </w:t>
      </w:r>
      <w:r w:rsidR="0052730D" w:rsidRPr="00186D7D">
        <w:rPr>
          <w:b w:val="0"/>
          <w:lang w:val="fr-FR" w:eastAsia="pt-BR"/>
        </w:rPr>
        <w:t xml:space="preserve">de </w:t>
      </w:r>
      <w:r w:rsidR="00F176CB" w:rsidRPr="00186D7D">
        <w:rPr>
          <w:b w:val="0"/>
          <w:spacing w:val="-3"/>
          <w:lang w:val="fr-FR"/>
        </w:rPr>
        <w:t>AVENANT(S)</w:t>
      </w:r>
      <w:r w:rsidR="001566FC" w:rsidRPr="00186D7D">
        <w:rPr>
          <w:b w:val="0"/>
          <w:spacing w:val="-3"/>
          <w:lang w:val="fr-FR"/>
        </w:rPr>
        <w:t xml:space="preserve"> ADDITIF(S)</w:t>
      </w:r>
      <w:r w:rsidR="00F176CB" w:rsidRPr="00186D7D">
        <w:rPr>
          <w:b w:val="0"/>
          <w:lang w:val="fr-FR" w:eastAsia="pt-BR"/>
        </w:rPr>
        <w:t xml:space="preserve"> </w:t>
      </w:r>
      <w:r w:rsidR="0052730D" w:rsidRPr="00186D7D">
        <w:rPr>
          <w:b w:val="0"/>
          <w:lang w:val="fr-FR" w:eastAsia="pt-BR"/>
        </w:rPr>
        <w:t xml:space="preserve">qui deviendront partie intégrante du présent ACI et entreront en vigueur à la date de signature </w:t>
      </w:r>
      <w:r w:rsidRPr="00186D7D">
        <w:rPr>
          <w:b w:val="0"/>
          <w:lang w:val="fr-FR" w:eastAsia="pt-BR"/>
        </w:rPr>
        <w:t>de l’</w:t>
      </w:r>
      <w:r w:rsidR="0052730D" w:rsidRPr="00186D7D">
        <w:rPr>
          <w:b w:val="0"/>
          <w:lang w:val="fr-FR" w:eastAsia="pt-BR"/>
        </w:rPr>
        <w:t xml:space="preserve">instrument par les représentants légaux des </w:t>
      </w:r>
      <w:r w:rsidR="006544C2" w:rsidRPr="00186D7D">
        <w:rPr>
          <w:b w:val="0"/>
          <w:lang w:val="fr-FR" w:eastAsia="pt-BR"/>
        </w:rPr>
        <w:t>participants</w:t>
      </w:r>
      <w:r w:rsidR="0052730D" w:rsidRPr="00186D7D">
        <w:rPr>
          <w:b w:val="0"/>
          <w:lang w:val="fr-FR" w:eastAsia="pt-BR"/>
        </w:rPr>
        <w:t xml:space="preserve">. </w:t>
      </w:r>
    </w:p>
    <w:p w14:paraId="7D206A3B" w14:textId="77777777" w:rsidR="00CA6F37" w:rsidRPr="00186D7D" w:rsidRDefault="0052730D" w:rsidP="00F27F3C">
      <w:pPr>
        <w:pStyle w:val="Ttulo2"/>
        <w:keepLines/>
        <w:numPr>
          <w:ilvl w:val="1"/>
          <w:numId w:val="1"/>
        </w:numPr>
        <w:tabs>
          <w:tab w:val="left" w:pos="284"/>
          <w:tab w:val="left" w:pos="567"/>
        </w:tabs>
        <w:spacing w:before="60" w:line="24" w:lineRule="atLeast"/>
        <w:ind w:left="0" w:firstLine="0"/>
        <w:jc w:val="both"/>
        <w:rPr>
          <w:b w:val="0"/>
          <w:lang w:val="fr-FR" w:eastAsia="pt-BR"/>
        </w:rPr>
      </w:pPr>
      <w:r w:rsidRPr="00186D7D">
        <w:rPr>
          <w:b w:val="0"/>
          <w:lang w:val="fr-FR" w:eastAsia="pt-BR"/>
        </w:rPr>
        <w:t xml:space="preserve">La modification susmentionnée doit être précédée d'une proposition faite par l'un </w:t>
      </w:r>
      <w:r w:rsidR="00F27F3C" w:rsidRPr="00186D7D">
        <w:rPr>
          <w:b w:val="0"/>
          <w:lang w:val="fr-FR" w:eastAsia="pt-BR"/>
        </w:rPr>
        <w:t>des</w:t>
      </w:r>
      <w:r w:rsidRPr="00186D7D">
        <w:rPr>
          <w:b w:val="0"/>
          <w:lang w:val="fr-FR" w:eastAsia="pt-BR"/>
        </w:rPr>
        <w:t xml:space="preserve"> </w:t>
      </w:r>
      <w:r w:rsidR="00F27F3C" w:rsidRPr="00186D7D">
        <w:rPr>
          <w:b w:val="0"/>
          <w:lang w:val="fr-FR" w:eastAsia="pt-BR"/>
        </w:rPr>
        <w:t>participants</w:t>
      </w:r>
      <w:r w:rsidRPr="00186D7D">
        <w:rPr>
          <w:b w:val="0"/>
          <w:lang w:val="fr-FR" w:eastAsia="pt-BR"/>
        </w:rPr>
        <w:t xml:space="preserve"> et doit être </w:t>
      </w:r>
      <w:r w:rsidR="00F27F3C" w:rsidRPr="00186D7D">
        <w:rPr>
          <w:b w:val="0"/>
          <w:lang w:val="fr-FR" w:eastAsia="pt-BR"/>
        </w:rPr>
        <w:t>presenté</w:t>
      </w:r>
      <w:r w:rsidR="00F176CB" w:rsidRPr="00186D7D">
        <w:rPr>
          <w:b w:val="0"/>
          <w:lang w:val="fr-FR" w:eastAsia="pt-BR"/>
        </w:rPr>
        <w:t>e</w:t>
      </w:r>
      <w:r w:rsidRPr="00186D7D">
        <w:rPr>
          <w:b w:val="0"/>
          <w:lang w:val="fr-FR" w:eastAsia="pt-BR"/>
        </w:rPr>
        <w:t xml:space="preserve"> au moins 60 (soixante) jours </w:t>
      </w:r>
      <w:r w:rsidR="00F27F3C" w:rsidRPr="00186D7D">
        <w:rPr>
          <w:b w:val="0"/>
          <w:lang w:val="fr-FR" w:eastAsia="pt-BR"/>
        </w:rPr>
        <w:t>calendaires</w:t>
      </w:r>
      <w:r w:rsidRPr="00186D7D">
        <w:rPr>
          <w:b w:val="0"/>
          <w:lang w:val="fr-FR" w:eastAsia="pt-BR"/>
        </w:rPr>
        <w:t xml:space="preserve"> avant la fin de la durée de l'</w:t>
      </w:r>
      <w:r w:rsidR="006B139B" w:rsidRPr="00186D7D">
        <w:rPr>
          <w:b w:val="0"/>
          <w:lang w:val="fr-FR" w:eastAsia="pt-BR"/>
        </w:rPr>
        <w:t>ACI</w:t>
      </w:r>
      <w:r w:rsidRPr="00186D7D">
        <w:rPr>
          <w:b w:val="0"/>
          <w:lang w:val="fr-FR" w:eastAsia="pt-BR"/>
        </w:rPr>
        <w:t>, sur la base de raisons spécifiques justifiant la prolongation. Exceptionnellement, des modifications peuvent être demandées dans un délai plus court, à condition qu'elles soient motivées et favorables à l'exécution de l'objet.</w:t>
      </w:r>
    </w:p>
    <w:p w14:paraId="5F9858A9" w14:textId="77777777" w:rsidR="00CA6F37" w:rsidRPr="00186D7D" w:rsidRDefault="0052730D" w:rsidP="00F27F3C">
      <w:pPr>
        <w:pStyle w:val="Ttulo2"/>
        <w:keepLines/>
        <w:numPr>
          <w:ilvl w:val="1"/>
          <w:numId w:val="1"/>
        </w:numPr>
        <w:tabs>
          <w:tab w:val="left" w:pos="284"/>
          <w:tab w:val="left" w:pos="567"/>
        </w:tabs>
        <w:spacing w:before="60" w:line="24" w:lineRule="atLeast"/>
        <w:ind w:left="0" w:firstLine="0"/>
        <w:jc w:val="both"/>
        <w:rPr>
          <w:b w:val="0"/>
          <w:spacing w:val="-3"/>
          <w:lang w:val="fr-FR"/>
        </w:rPr>
      </w:pPr>
      <w:r w:rsidRPr="00186D7D">
        <w:rPr>
          <w:b w:val="0"/>
          <w:spacing w:val="-3"/>
          <w:lang w:val="fr-FR"/>
        </w:rPr>
        <w:t>L'inclusion ultérieure d'objectifs qui ne sont pas liés à l'objet initialement convenu dans le plan de travail est interdite.</w:t>
      </w:r>
    </w:p>
    <w:p w14:paraId="728E35B7" w14:textId="77777777" w:rsidR="00CA6F37" w:rsidRPr="001A07EA" w:rsidRDefault="00F65B23" w:rsidP="000D6378">
      <w:pPr>
        <w:pStyle w:val="Ttulo1"/>
        <w:keepNext/>
        <w:numPr>
          <w:ilvl w:val="0"/>
          <w:numId w:val="0"/>
        </w:numPr>
        <w:spacing w:before="180" w:line="24" w:lineRule="atLeast"/>
        <w:jc w:val="both"/>
        <w:rPr>
          <w:spacing w:val="-3"/>
        </w:rPr>
      </w:pPr>
      <w:r w:rsidRPr="001A07EA">
        <w:rPr>
          <w:spacing w:val="-3"/>
        </w:rPr>
        <w:lastRenderedPageBreak/>
        <w:t>ARTICLE</w:t>
      </w:r>
      <w:r w:rsidR="0052730D" w:rsidRPr="001A07EA">
        <w:rPr>
          <w:spacing w:val="-3"/>
        </w:rPr>
        <w:t xml:space="preserve"> </w:t>
      </w:r>
      <w:r w:rsidR="0046510F" w:rsidRPr="001A07EA">
        <w:rPr>
          <w:spacing w:val="-3"/>
        </w:rPr>
        <w:t>DIX-</w:t>
      </w:r>
      <w:r w:rsidR="0046510F" w:rsidRPr="006743CE">
        <w:rPr>
          <w:spacing w:val="-3"/>
        </w:rPr>
        <w:t xml:space="preserve">HUIT </w:t>
      </w:r>
      <w:r w:rsidR="0052730D" w:rsidRPr="006743CE">
        <w:rPr>
          <w:spacing w:val="-3"/>
        </w:rPr>
        <w:t>- RÉSILIATION</w:t>
      </w:r>
      <w:bookmarkStart w:id="2" w:name="_Toc43231958"/>
      <w:bookmarkEnd w:id="2"/>
    </w:p>
    <w:p w14:paraId="54AFA404" w14:textId="77777777" w:rsidR="000D6378" w:rsidRPr="001A07EA" w:rsidRDefault="000D6378" w:rsidP="000D6378">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14:paraId="71341514" w14:textId="77777777" w:rsidR="00CA6F37" w:rsidRPr="00186D7D" w:rsidRDefault="00167D62" w:rsidP="000D6378">
      <w:pPr>
        <w:pStyle w:val="Ttulo2"/>
        <w:keepLines/>
        <w:numPr>
          <w:ilvl w:val="1"/>
          <w:numId w:val="1"/>
        </w:numPr>
        <w:tabs>
          <w:tab w:val="clear" w:pos="0"/>
          <w:tab w:val="num" w:pos="-283"/>
          <w:tab w:val="left" w:pos="284"/>
          <w:tab w:val="left" w:pos="567"/>
        </w:tabs>
        <w:spacing w:before="120" w:line="24" w:lineRule="atLeast"/>
        <w:ind w:left="396"/>
        <w:jc w:val="both"/>
        <w:rPr>
          <w:b w:val="0"/>
          <w:spacing w:val="-3"/>
          <w:lang w:val="fr-FR"/>
        </w:rPr>
      </w:pPr>
      <w:r w:rsidRPr="00186D7D">
        <w:rPr>
          <w:b w:val="0"/>
          <w:spacing w:val="-3"/>
          <w:lang w:val="fr-FR"/>
        </w:rPr>
        <w:t>Le</w:t>
      </w:r>
      <w:r w:rsidR="003867BF" w:rsidRPr="00186D7D">
        <w:rPr>
          <w:b w:val="0"/>
          <w:spacing w:val="-3"/>
          <w:lang w:val="fr-FR"/>
        </w:rPr>
        <w:t>s</w:t>
      </w:r>
      <w:r w:rsidRPr="00186D7D">
        <w:rPr>
          <w:b w:val="0"/>
          <w:spacing w:val="-3"/>
          <w:lang w:val="fr-FR"/>
        </w:rPr>
        <w:t xml:space="preserve"> </w:t>
      </w:r>
      <w:r w:rsidR="003867BF" w:rsidRPr="001A07EA">
        <w:rPr>
          <w:b w:val="0"/>
          <w:spacing w:val="-3"/>
          <w:lang w:val="fr-FR"/>
        </w:rPr>
        <w:t>effets du présent ACI cesseront</w:t>
      </w:r>
      <w:r w:rsidR="005C1AAE" w:rsidRPr="00186D7D">
        <w:rPr>
          <w:b w:val="0"/>
          <w:spacing w:val="-3"/>
          <w:lang w:val="fr-FR"/>
        </w:rPr>
        <w:t>:</w:t>
      </w:r>
    </w:p>
    <w:p w14:paraId="7619821E" w14:textId="77777777" w:rsidR="00CA6F37" w:rsidRPr="00186D7D" w:rsidRDefault="00054AD3">
      <w:pPr>
        <w:pStyle w:val="Ttulo2"/>
        <w:keepLines/>
        <w:numPr>
          <w:ilvl w:val="2"/>
          <w:numId w:val="7"/>
        </w:numPr>
        <w:spacing w:before="120" w:line="24" w:lineRule="atLeast"/>
        <w:ind w:left="567" w:hanging="389"/>
        <w:jc w:val="both"/>
        <w:rPr>
          <w:b w:val="0"/>
          <w:spacing w:val="-3"/>
          <w:lang w:val="fr-FR"/>
        </w:rPr>
      </w:pPr>
      <w:r w:rsidRPr="001A07EA">
        <w:rPr>
          <w:b w:val="0"/>
          <w:spacing w:val="-3"/>
          <w:lang w:val="fr-FR"/>
        </w:rPr>
        <w:t xml:space="preserve">A l'échéance du terme de l´accord, au cas où aucun des participants n'aurait demandé un avenant pour le renouveler dans les délais décrits dans la clause </w:t>
      </w:r>
      <w:r w:rsidR="0052730D" w:rsidRPr="00186D7D">
        <w:rPr>
          <w:b w:val="0"/>
          <w:spacing w:val="-3"/>
          <w:lang w:val="fr-FR"/>
        </w:rPr>
        <w:t>précédente</w:t>
      </w:r>
      <w:r w:rsidR="005C1AAE" w:rsidRPr="00186D7D">
        <w:rPr>
          <w:b w:val="0"/>
          <w:spacing w:val="-3"/>
          <w:lang w:val="fr-FR"/>
        </w:rPr>
        <w:t>;</w:t>
      </w:r>
      <w:r w:rsidR="0052730D" w:rsidRPr="00186D7D">
        <w:rPr>
          <w:b w:val="0"/>
          <w:spacing w:val="-3"/>
          <w:lang w:val="fr-FR"/>
        </w:rPr>
        <w:t xml:space="preserve"> </w:t>
      </w:r>
    </w:p>
    <w:p w14:paraId="4BA1C1CB" w14:textId="77777777" w:rsidR="00CA6F37" w:rsidRPr="00186D7D" w:rsidRDefault="0052730D">
      <w:pPr>
        <w:pStyle w:val="Ttulo2"/>
        <w:keepLines/>
        <w:numPr>
          <w:ilvl w:val="2"/>
          <w:numId w:val="7"/>
        </w:numPr>
        <w:spacing w:before="120" w:line="24" w:lineRule="atLeast"/>
        <w:ind w:left="567" w:hanging="389"/>
        <w:jc w:val="both"/>
        <w:rPr>
          <w:b w:val="0"/>
          <w:spacing w:val="-3"/>
          <w:lang w:val="fr-FR"/>
        </w:rPr>
      </w:pPr>
      <w:r w:rsidRPr="00186D7D">
        <w:rPr>
          <w:b w:val="0"/>
          <w:spacing w:val="-3"/>
          <w:lang w:val="fr-FR"/>
        </w:rPr>
        <w:t xml:space="preserve">Par </w:t>
      </w:r>
      <w:r w:rsidR="003A5F42" w:rsidRPr="00186D7D">
        <w:rPr>
          <w:b w:val="0"/>
          <w:spacing w:val="-3"/>
          <w:lang w:val="fr-FR"/>
        </w:rPr>
        <w:t>DENONCIATION</w:t>
      </w:r>
      <w:r w:rsidRPr="00186D7D">
        <w:rPr>
          <w:b w:val="0"/>
          <w:spacing w:val="-3"/>
          <w:lang w:val="fr-FR"/>
        </w:rPr>
        <w:t xml:space="preserve">, à tout moment, par l'une ou l'autre des </w:t>
      </w:r>
      <w:r w:rsidR="003A5F42" w:rsidRPr="00186D7D">
        <w:rPr>
          <w:b w:val="0"/>
          <w:spacing w:val="-3"/>
          <w:lang w:val="fr-FR"/>
        </w:rPr>
        <w:t>participants</w:t>
      </w:r>
      <w:r w:rsidRPr="00186D7D">
        <w:rPr>
          <w:b w:val="0"/>
          <w:spacing w:val="-3"/>
          <w:lang w:val="fr-FR"/>
        </w:rPr>
        <w:t xml:space="preserve">, s'il n'y a plus d'intérêt à maintenir le partenariat, en notifiant formellement l'autre </w:t>
      </w:r>
      <w:r w:rsidR="003A5F42" w:rsidRPr="00186D7D">
        <w:rPr>
          <w:b w:val="0"/>
          <w:spacing w:val="-3"/>
          <w:lang w:val="fr-FR"/>
        </w:rPr>
        <w:t xml:space="preserve">participant </w:t>
      </w:r>
      <w:r w:rsidRPr="00186D7D">
        <w:rPr>
          <w:b w:val="0"/>
          <w:spacing w:val="-3"/>
          <w:lang w:val="fr-FR"/>
        </w:rPr>
        <w:t>au moins 30 (trente) jours calendaires à l'avance, sans que cela puisse porter préjudice aux activités en cours, et sans que cela ne donne droit à une quelconque indemnité.</w:t>
      </w:r>
    </w:p>
    <w:p w14:paraId="17945D31" w14:textId="77777777" w:rsidR="00CA6F37" w:rsidRPr="00186D7D" w:rsidRDefault="0052730D">
      <w:pPr>
        <w:pStyle w:val="Ttulo2"/>
        <w:keepLines/>
        <w:numPr>
          <w:ilvl w:val="2"/>
          <w:numId w:val="7"/>
        </w:numPr>
        <w:spacing w:before="120" w:line="24" w:lineRule="atLeast"/>
        <w:ind w:left="567" w:hanging="389"/>
        <w:jc w:val="both"/>
        <w:rPr>
          <w:b w:val="0"/>
          <w:spacing w:val="-3"/>
          <w:lang w:val="fr-FR"/>
        </w:rPr>
      </w:pPr>
      <w:r w:rsidRPr="00186D7D">
        <w:rPr>
          <w:b w:val="0"/>
          <w:spacing w:val="-3"/>
          <w:lang w:val="fr-FR"/>
        </w:rPr>
        <w:t xml:space="preserve">Par CONSENSUS des </w:t>
      </w:r>
      <w:r w:rsidR="003A5F42" w:rsidRPr="00186D7D">
        <w:rPr>
          <w:b w:val="0"/>
          <w:spacing w:val="-3"/>
          <w:lang w:val="fr-FR"/>
        </w:rPr>
        <w:t>participants</w:t>
      </w:r>
      <w:r w:rsidRPr="00186D7D">
        <w:rPr>
          <w:b w:val="0"/>
          <w:spacing w:val="-3"/>
          <w:lang w:val="fr-FR"/>
        </w:rPr>
        <w:t xml:space="preserve"> </w:t>
      </w:r>
      <w:r w:rsidR="0097724B" w:rsidRPr="001A07EA">
        <w:rPr>
          <w:b w:val="0"/>
          <w:spacing w:val="-3"/>
          <w:lang w:val="fr-FR"/>
        </w:rPr>
        <w:t>avant la fin du terme de l´accord</w:t>
      </w:r>
      <w:r w:rsidRPr="00186D7D">
        <w:rPr>
          <w:b w:val="0"/>
          <w:spacing w:val="-3"/>
          <w:lang w:val="fr-FR"/>
        </w:rPr>
        <w:t>, dûment formalisé</w:t>
      </w:r>
      <w:r w:rsidR="005C1AAE" w:rsidRPr="00186D7D">
        <w:rPr>
          <w:b w:val="0"/>
          <w:spacing w:val="-3"/>
          <w:lang w:val="fr-FR"/>
        </w:rPr>
        <w:t>;</w:t>
      </w:r>
      <w:r w:rsidRPr="00186D7D">
        <w:rPr>
          <w:b w:val="0"/>
          <w:spacing w:val="-3"/>
          <w:lang w:val="fr-FR"/>
        </w:rPr>
        <w:t xml:space="preserve"> </w:t>
      </w:r>
    </w:p>
    <w:p w14:paraId="31C7EF7A" w14:textId="77777777" w:rsidR="00CA6F37" w:rsidRPr="00186D7D" w:rsidRDefault="00BC72F1">
      <w:pPr>
        <w:pStyle w:val="Ttulo2"/>
        <w:keepLines/>
        <w:numPr>
          <w:ilvl w:val="2"/>
          <w:numId w:val="7"/>
        </w:numPr>
        <w:spacing w:before="120" w:line="24" w:lineRule="atLeast"/>
        <w:ind w:left="567" w:hanging="389"/>
        <w:jc w:val="both"/>
        <w:rPr>
          <w:b w:val="0"/>
          <w:lang w:val="fr-FR" w:eastAsia="pt-BR"/>
        </w:rPr>
      </w:pPr>
      <w:r w:rsidRPr="001A07EA">
        <w:rPr>
          <w:b w:val="0"/>
          <w:lang w:val="fr-FR" w:eastAsia="pt-BR"/>
        </w:rPr>
        <w:t xml:space="preserve">Par RÉSILIATION, à tout moment par l'un des participants, à condition qu'elle soit dûment justifiée, </w:t>
      </w:r>
      <w:r w:rsidRPr="001A07EA">
        <w:rPr>
          <w:b w:val="0"/>
          <w:lang w:val="fr-FR"/>
        </w:rPr>
        <w:t xml:space="preserve">par le biais </w:t>
      </w:r>
      <w:r w:rsidRPr="001A07EA">
        <w:rPr>
          <w:b w:val="0"/>
          <w:lang w:val="fr-FR" w:eastAsia="pt-BR"/>
        </w:rPr>
        <w:t>d'une mise en demeure au moins 30 (trente) jours calendrier à l'avance, lorsqu'il y a non-respect de l'obligation assumée qui rend impossible l'atteinte du résultat, ou en cas de circonstances imprévisibles ou de force majeure, dûment prouvées, empêchant l'exécution de l'objet</w:t>
      </w:r>
      <w:r w:rsidR="0052730D" w:rsidRPr="00186D7D">
        <w:rPr>
          <w:b w:val="0"/>
          <w:lang w:val="fr-FR" w:eastAsia="pt-BR"/>
        </w:rPr>
        <w:t>.</w:t>
      </w:r>
    </w:p>
    <w:p w14:paraId="5E3AEA85" w14:textId="77777777" w:rsidR="00BC72F1" w:rsidRPr="001A07EA" w:rsidRDefault="00BC72F1" w:rsidP="00BC72F1">
      <w:pPr>
        <w:pStyle w:val="Ttulo2"/>
        <w:keepLines/>
        <w:numPr>
          <w:ilvl w:val="1"/>
          <w:numId w:val="1"/>
        </w:numPr>
        <w:tabs>
          <w:tab w:val="left" w:pos="284"/>
          <w:tab w:val="left" w:pos="567"/>
        </w:tabs>
        <w:spacing w:before="120" w:line="24" w:lineRule="atLeast"/>
        <w:ind w:left="0" w:firstLine="0"/>
        <w:jc w:val="both"/>
        <w:rPr>
          <w:b w:val="0"/>
          <w:lang w:val="fr-FR"/>
        </w:rPr>
      </w:pPr>
      <w:r w:rsidRPr="001A07EA">
        <w:rPr>
          <w:b w:val="0"/>
          <w:lang w:val="fr-FR"/>
        </w:rPr>
        <w:t>En cas de résiliation, les questions en suspens ou les travaux en cours seront définis et résolus par le biais d'un ACCORD DE RÉSILIATION du présent ACI, dans lequel les responsabilités relatives à l'achèvement ou à l'extinction de chacun de ces travaux et questions en suspens sont définies et attribuées, y compris en ce qui concerne les droits d'auteur ou la propriété des travaux et de la méthodologie, et la divulgation des informations mises à la disposition des participants.</w:t>
      </w:r>
    </w:p>
    <w:p w14:paraId="1543C9EF" w14:textId="77777777" w:rsidR="00BC72F1" w:rsidRPr="001A07EA" w:rsidRDefault="00BC72F1" w:rsidP="00BC72F1">
      <w:pPr>
        <w:pStyle w:val="Ttulo2"/>
        <w:keepLines/>
        <w:numPr>
          <w:ilvl w:val="1"/>
          <w:numId w:val="1"/>
        </w:numPr>
        <w:tabs>
          <w:tab w:val="left" w:pos="284"/>
          <w:tab w:val="left" w:pos="567"/>
        </w:tabs>
        <w:spacing w:before="120" w:line="24" w:lineRule="atLeast"/>
        <w:ind w:left="0" w:firstLine="0"/>
        <w:jc w:val="both"/>
        <w:rPr>
          <w:b w:val="0"/>
          <w:lang w:val="fr-FR"/>
        </w:rPr>
      </w:pPr>
      <w:r w:rsidRPr="001A07EA">
        <w:rPr>
          <w:b w:val="0"/>
          <w:lang w:val="fr-FR"/>
        </w:rPr>
        <w:t xml:space="preserve">En cas d´annulation de l'ACI, les participants doivent honorer les obligations assumées jusqu'au terme de l´accord, en conservant dans leur budget les crédits affectés aux activités susmentionnées pendant la durée de leur mise en œuvre. </w:t>
      </w:r>
    </w:p>
    <w:p w14:paraId="64A69297" w14:textId="77777777" w:rsidR="00CA6F37" w:rsidRPr="00186D7D" w:rsidRDefault="00BC72F1" w:rsidP="00BC72F1">
      <w:pPr>
        <w:pStyle w:val="Ttulo2"/>
        <w:keepLines/>
        <w:numPr>
          <w:ilvl w:val="1"/>
          <w:numId w:val="1"/>
        </w:numPr>
        <w:tabs>
          <w:tab w:val="left" w:pos="284"/>
          <w:tab w:val="left" w:pos="567"/>
        </w:tabs>
        <w:spacing w:before="120" w:line="24" w:lineRule="atLeast"/>
        <w:ind w:left="0" w:firstLine="0"/>
        <w:jc w:val="both"/>
        <w:rPr>
          <w:b w:val="0"/>
          <w:lang w:val="fr-FR" w:eastAsia="pt-BR"/>
        </w:rPr>
      </w:pPr>
      <w:r w:rsidRPr="001A07EA">
        <w:rPr>
          <w:b w:val="0"/>
          <w:lang w:val="fr-FR" w:eastAsia="pt-BR"/>
        </w:rPr>
        <w:t xml:space="preserve">Le droit à la propriété intellectuelle, tel qu'il est déjà défini à la clause 10 et aux sous-clauses du présent instrument, s'applique à toute création, étude ou résultat obtenu </w:t>
      </w:r>
      <w:r w:rsidRPr="001A07EA">
        <w:rPr>
          <w:b w:val="0"/>
          <w:lang w:val="fr-FR"/>
        </w:rPr>
        <w:t xml:space="preserve">jusqu'au terme </w:t>
      </w:r>
      <w:r w:rsidRPr="001A07EA">
        <w:rPr>
          <w:b w:val="0"/>
          <w:lang w:val="fr-FR" w:eastAsia="pt-BR"/>
        </w:rPr>
        <w:t>du présent ACI</w:t>
      </w:r>
      <w:r w:rsidR="0052730D" w:rsidRPr="00186D7D">
        <w:rPr>
          <w:b w:val="0"/>
          <w:lang w:val="fr-FR" w:eastAsia="pt-BR"/>
        </w:rPr>
        <w:t>.</w:t>
      </w:r>
    </w:p>
    <w:p w14:paraId="6552909B" w14:textId="77777777" w:rsidR="00CA6F37" w:rsidRPr="00186D7D" w:rsidRDefault="00F65B23" w:rsidP="000D6378">
      <w:pPr>
        <w:pStyle w:val="Ttulo1"/>
        <w:keepNext/>
        <w:numPr>
          <w:ilvl w:val="0"/>
          <w:numId w:val="0"/>
        </w:numPr>
        <w:spacing w:before="180" w:line="24" w:lineRule="atLeast"/>
        <w:jc w:val="both"/>
        <w:rPr>
          <w:spacing w:val="-3"/>
          <w:lang w:val="fr-FR"/>
        </w:rPr>
      </w:pPr>
      <w:r w:rsidRPr="00186D7D">
        <w:rPr>
          <w:spacing w:val="-3"/>
          <w:lang w:val="fr-FR"/>
        </w:rPr>
        <w:t>ARTICLE</w:t>
      </w:r>
      <w:r w:rsidR="0052730D" w:rsidRPr="00186D7D">
        <w:rPr>
          <w:spacing w:val="-3"/>
          <w:lang w:val="fr-FR"/>
        </w:rPr>
        <w:t xml:space="preserve"> DIX-NEUF - </w:t>
      </w:r>
      <w:r w:rsidR="00547052" w:rsidRPr="00186D7D">
        <w:rPr>
          <w:spacing w:val="-3"/>
          <w:lang w:val="fr-FR"/>
        </w:rPr>
        <w:t>RÈGLEMENT EX</w:t>
      </w:r>
      <w:r w:rsidR="00787984" w:rsidRPr="00186D7D">
        <w:rPr>
          <w:spacing w:val="-3"/>
          <w:lang w:val="fr-FR"/>
        </w:rPr>
        <w:t>TRAJUDICIAIRE DES LITIGES (REL)</w:t>
      </w:r>
    </w:p>
    <w:p w14:paraId="2B827DC6" w14:textId="77777777" w:rsidR="000D6378" w:rsidRPr="00536B53" w:rsidRDefault="000D6378" w:rsidP="000D6378">
      <w:pPr>
        <w:pStyle w:val="PargrafodaLista"/>
        <w:keepLines/>
        <w:numPr>
          <w:ilvl w:val="0"/>
          <w:numId w:val="1"/>
        </w:numPr>
        <w:tabs>
          <w:tab w:val="left" w:pos="284"/>
          <w:tab w:val="left" w:pos="567"/>
        </w:tabs>
        <w:spacing w:before="120" w:line="24" w:lineRule="atLeast"/>
        <w:ind w:right="0"/>
        <w:outlineLvl w:val="1"/>
        <w:rPr>
          <w:bCs/>
          <w:vanish/>
          <w:spacing w:val="-3"/>
          <w:sz w:val="24"/>
          <w:szCs w:val="24"/>
          <w:lang w:val="fr-FR"/>
        </w:rPr>
      </w:pPr>
    </w:p>
    <w:p w14:paraId="481FEB3F" w14:textId="77777777" w:rsidR="00CA6F37" w:rsidRPr="00186D7D" w:rsidRDefault="00BB0E2F" w:rsidP="00BB0E2F">
      <w:pPr>
        <w:pStyle w:val="Ttulo2"/>
        <w:keepLines/>
        <w:numPr>
          <w:ilvl w:val="1"/>
          <w:numId w:val="1"/>
        </w:numPr>
        <w:tabs>
          <w:tab w:val="clear" w:pos="0"/>
          <w:tab w:val="left" w:pos="284"/>
          <w:tab w:val="left" w:pos="567"/>
        </w:tabs>
        <w:spacing w:before="120" w:line="24" w:lineRule="atLeast"/>
        <w:ind w:left="0" w:firstLine="0"/>
        <w:jc w:val="both"/>
        <w:rPr>
          <w:b w:val="0"/>
          <w:spacing w:val="-3"/>
          <w:lang w:val="fr-FR"/>
        </w:rPr>
      </w:pPr>
      <w:r w:rsidRPr="00186D7D">
        <w:rPr>
          <w:b w:val="0"/>
          <w:spacing w:val="-3"/>
          <w:lang w:val="fr-FR"/>
        </w:rPr>
        <w:t>En cas de situations imprévues, d'omissions, de controverses et/ou de litiges découlant du présent ACI ou de toute violation de celui-ci, y compris en ce qui concerne son interprétation, sa validité, son effet contraignant, son exécution ou sa non-exécution, notamment en ce qui concerne les droits et obligations stipulés dans le présent accord, les participants s'engagent de manière irrévocable et irréversible à créer un comité mixte composé de membres de toutes les institutions concernées afin de parvenir à une solution définitive par la voie de la NÉGOCIATION, dont l'orientation doit viser à la pleine exécution de l'objet</w:t>
      </w:r>
      <w:r w:rsidR="0052730D" w:rsidRPr="00186D7D">
        <w:rPr>
          <w:b w:val="0"/>
          <w:spacing w:val="-3"/>
          <w:lang w:val="fr-FR"/>
        </w:rPr>
        <w:t xml:space="preserve">. </w:t>
      </w:r>
    </w:p>
    <w:p w14:paraId="0B90B352" w14:textId="77777777" w:rsidR="00BB0E2F" w:rsidRPr="00186D7D" w:rsidRDefault="00BB0E2F" w:rsidP="00BB0E2F">
      <w:pPr>
        <w:pStyle w:val="Ttulo2"/>
        <w:keepLines/>
        <w:numPr>
          <w:ilvl w:val="1"/>
          <w:numId w:val="1"/>
        </w:numPr>
        <w:tabs>
          <w:tab w:val="clear" w:pos="0"/>
          <w:tab w:val="left" w:pos="284"/>
          <w:tab w:val="left" w:pos="567"/>
        </w:tabs>
        <w:spacing w:before="120" w:line="24" w:lineRule="atLeast"/>
        <w:ind w:left="0" w:firstLine="0"/>
        <w:jc w:val="both"/>
        <w:rPr>
          <w:b w:val="0"/>
          <w:spacing w:val="-3"/>
          <w:lang w:val="fr-FR"/>
        </w:rPr>
      </w:pPr>
      <w:r w:rsidRPr="00186D7D">
        <w:rPr>
          <w:b w:val="0"/>
          <w:spacing w:val="-3"/>
          <w:lang w:val="fr-FR"/>
        </w:rPr>
        <w:t>Si le différend ne peut être résolu à l'amiable par des négociations directes, il sera résolu de manière définitive et concluante par ARBITRAGE, administré par un centre d'arbitrage international impartial conformément aux règles d'arbitrage international en vigueur. Chaque participant supportera ses propres frais y afférents. Tous les honoraires et dépenses de l'arbitre, du sténographe judiciaire et du rapport, le cas échéant, seront assumés et supportés en totalité et partagés à parts égales par les participants.</w:t>
      </w:r>
    </w:p>
    <w:p w14:paraId="493C05B0" w14:textId="77777777" w:rsidR="00CA6F37" w:rsidRPr="00867ED4" w:rsidRDefault="00F65B23" w:rsidP="00784670">
      <w:pPr>
        <w:pStyle w:val="Ttulo1"/>
        <w:keepNext/>
        <w:numPr>
          <w:ilvl w:val="0"/>
          <w:numId w:val="0"/>
        </w:numPr>
        <w:spacing w:before="180" w:line="24" w:lineRule="atLeast"/>
        <w:jc w:val="both"/>
      </w:pPr>
      <w:r>
        <w:rPr>
          <w:spacing w:val="-3"/>
        </w:rPr>
        <w:lastRenderedPageBreak/>
        <w:t>ARTICLE</w:t>
      </w:r>
      <w:r w:rsidR="0052730D" w:rsidRPr="00867ED4">
        <w:rPr>
          <w:spacing w:val="-3"/>
        </w:rPr>
        <w:t xml:space="preserve"> VINGT - DISPOSITIONS FINALES </w:t>
      </w:r>
    </w:p>
    <w:p w14:paraId="1EB313EC" w14:textId="77777777" w:rsidR="00784670" w:rsidRPr="00784670" w:rsidRDefault="00784670" w:rsidP="00784670">
      <w:pPr>
        <w:pStyle w:val="PargrafodaLista"/>
        <w:keepLines/>
        <w:numPr>
          <w:ilvl w:val="0"/>
          <w:numId w:val="1"/>
        </w:numPr>
        <w:tabs>
          <w:tab w:val="left" w:pos="284"/>
          <w:tab w:val="left" w:pos="567"/>
        </w:tabs>
        <w:spacing w:before="120" w:line="24" w:lineRule="atLeast"/>
        <w:ind w:right="0"/>
        <w:outlineLvl w:val="1"/>
        <w:rPr>
          <w:bCs/>
          <w:vanish/>
          <w:sz w:val="24"/>
          <w:szCs w:val="24"/>
        </w:rPr>
      </w:pPr>
    </w:p>
    <w:p w14:paraId="570FF630" w14:textId="77777777" w:rsidR="00CA6F37" w:rsidRPr="00186D7D" w:rsidRDefault="0052730D" w:rsidP="00F06ECA">
      <w:pPr>
        <w:pStyle w:val="Ttulo2"/>
        <w:keepLines/>
        <w:numPr>
          <w:ilvl w:val="1"/>
          <w:numId w:val="1"/>
        </w:numPr>
        <w:tabs>
          <w:tab w:val="left" w:pos="284"/>
          <w:tab w:val="left" w:pos="567"/>
        </w:tabs>
        <w:spacing w:before="120" w:line="24" w:lineRule="atLeast"/>
        <w:ind w:left="0" w:firstLine="0"/>
        <w:jc w:val="both"/>
        <w:rPr>
          <w:b w:val="0"/>
          <w:lang w:val="fr-FR"/>
        </w:rPr>
      </w:pPr>
      <w:r w:rsidRPr="00186D7D">
        <w:rPr>
          <w:b w:val="0"/>
          <w:lang w:val="fr-FR"/>
        </w:rPr>
        <w:t xml:space="preserve">Le présent ACI a été rédigé en deux versions, l'une en PORTUGAIS et l'autre en FRANÇAIS toutes deux </w:t>
      </w:r>
      <w:r w:rsidRPr="00186D7D">
        <w:rPr>
          <w:b w:val="0"/>
          <w:spacing w:val="-3"/>
          <w:lang w:val="fr-FR"/>
        </w:rPr>
        <w:t>considérées</w:t>
      </w:r>
      <w:r w:rsidRPr="00186D7D">
        <w:rPr>
          <w:b w:val="0"/>
          <w:lang w:val="fr-FR"/>
        </w:rPr>
        <w:t xml:space="preserve"> comme originales et ayant le même contenu, et n'aura de validité juridique qu'avec les deux versions signées par les </w:t>
      </w:r>
      <w:r w:rsidR="00F06ECA" w:rsidRPr="00186D7D">
        <w:rPr>
          <w:b w:val="0"/>
          <w:lang w:val="fr-FR"/>
        </w:rPr>
        <w:t xml:space="preserve">REPRÉSENTANTS LÉGAUX des participants </w:t>
      </w:r>
      <w:r w:rsidRPr="00186D7D">
        <w:rPr>
          <w:b w:val="0"/>
          <w:lang w:val="fr-FR"/>
        </w:rPr>
        <w:t xml:space="preserve">indiqués dans le préambule du </w:t>
      </w:r>
      <w:r w:rsidR="00F06ECA" w:rsidRPr="00186D7D">
        <w:rPr>
          <w:b w:val="0"/>
          <w:lang w:val="fr-FR"/>
        </w:rPr>
        <w:t>présent accord</w:t>
      </w:r>
      <w:r w:rsidRPr="00186D7D">
        <w:rPr>
          <w:b w:val="0"/>
          <w:lang w:val="fr-FR"/>
        </w:rPr>
        <w:t>.</w:t>
      </w:r>
    </w:p>
    <w:p w14:paraId="1A6464C9" w14:textId="77777777" w:rsidR="00CA6F37" w:rsidRPr="00186D7D" w:rsidRDefault="00564D2D" w:rsidP="00564D2D">
      <w:pPr>
        <w:pStyle w:val="Ttulo2"/>
        <w:keepLines/>
        <w:numPr>
          <w:ilvl w:val="1"/>
          <w:numId w:val="1"/>
        </w:numPr>
        <w:tabs>
          <w:tab w:val="left" w:pos="284"/>
          <w:tab w:val="left" w:pos="567"/>
        </w:tabs>
        <w:spacing w:before="120" w:line="24" w:lineRule="atLeast"/>
        <w:ind w:left="0" w:firstLine="0"/>
        <w:jc w:val="both"/>
        <w:rPr>
          <w:b w:val="0"/>
          <w:spacing w:val="-3"/>
          <w:lang w:val="fr-FR"/>
        </w:rPr>
      </w:pPr>
      <w:r w:rsidRPr="00186D7D">
        <w:rPr>
          <w:b w:val="0"/>
          <w:spacing w:val="-3"/>
          <w:lang w:val="fr-FR"/>
        </w:rPr>
        <w:t>Les participants ne seront pas tenus responsables du non-respect de leurs engagements, ni des dommages qui pourraient survenir en raison d'un cas de force majeure ou de circonstances imprévisibles, susceptibles d'empêcher la continuité des activités prévues dans le présent ACI. Celles-ci peuvent être reprises dans les mêmes conditions et circonstances lorsque les causes qui ont conduit à leur suspension disparaissent, jusqu'à leur conclusion totale</w:t>
      </w:r>
      <w:r w:rsidR="0052730D" w:rsidRPr="00186D7D">
        <w:rPr>
          <w:b w:val="0"/>
          <w:spacing w:val="-3"/>
          <w:lang w:val="fr-FR"/>
        </w:rPr>
        <w:t>.</w:t>
      </w:r>
    </w:p>
    <w:p w14:paraId="187B223A" w14:textId="77777777" w:rsidR="00CA6F37" w:rsidRPr="00186D7D" w:rsidRDefault="00994C7D" w:rsidP="00994C7D">
      <w:pPr>
        <w:spacing w:before="120" w:after="360" w:line="24" w:lineRule="atLeast"/>
        <w:jc w:val="both"/>
        <w:rPr>
          <w:sz w:val="24"/>
          <w:szCs w:val="24"/>
          <w:lang w:val="fr-FR"/>
        </w:rPr>
      </w:pPr>
      <w:r w:rsidRPr="00186D7D">
        <w:rPr>
          <w:sz w:val="24"/>
          <w:szCs w:val="24"/>
          <w:lang w:val="fr-FR"/>
        </w:rPr>
        <w:t xml:space="preserve">Les participants certifient être pleinement d'accord avec le présent ACI par le biais des signatures de leurs REPRÉSENTANTS LÉGAUX, reconnaissant la véracité, l'authenticité, l'intégrité, la validité et l'efficacité du présent instrument et de ses termes, y compris ses annexes, de sorte qu'il puisse produire ses effets juridiques, en justice ou à l'amiable. Les signatures doivent de préférence être électroniques, sous la forme d'une signature électronique numérique, du type avancée (AES) ou qualifiée (QES), en utilisant la plateforme de certification numérique vérifiable choisie par les représentants. En lieu et place de la signature électronique numérique, </w:t>
      </w:r>
      <w:r w:rsidR="00C664E9" w:rsidRPr="00186D7D">
        <w:rPr>
          <w:sz w:val="24"/>
          <w:szCs w:val="24"/>
          <w:lang w:val="fr-FR"/>
        </w:rPr>
        <w:t xml:space="preserve">dans les pays où cette certification n'est pas obligatoire, </w:t>
      </w:r>
      <w:r w:rsidRPr="00186D7D">
        <w:rPr>
          <w:sz w:val="24"/>
          <w:szCs w:val="24"/>
          <w:lang w:val="fr-FR"/>
        </w:rPr>
        <w:t>les représentants peuvent signer manuellement le présent instrument en trois (3) exemplaires de même contenu et de même forme, de manière à ce qu'il produise un seul effet juridique</w:t>
      </w:r>
      <w:r w:rsidR="0052730D" w:rsidRPr="00186D7D">
        <w:rPr>
          <w:sz w:val="24"/>
          <w:szCs w:val="24"/>
          <w:lang w:val="fr-FR"/>
        </w:rPr>
        <w:t>.</w:t>
      </w:r>
    </w:p>
    <w:p w14:paraId="46DCCF2E" w14:textId="77777777" w:rsidR="00CA6F37" w:rsidRPr="00186D7D" w:rsidRDefault="00CA6F37">
      <w:pPr>
        <w:rPr>
          <w:sz w:val="24"/>
          <w:szCs w:val="24"/>
          <w:lang w:val="fr-FR"/>
        </w:rPr>
        <w:sectPr w:rsidR="00CA6F37" w:rsidRPr="00186D7D">
          <w:headerReference w:type="default" r:id="rId8"/>
          <w:footerReference w:type="default" r:id="rId9"/>
          <w:headerReference w:type="first" r:id="rId10"/>
          <w:footerReference w:type="first" r:id="rId11"/>
          <w:pgSz w:w="11906" w:h="16838"/>
          <w:pgMar w:top="2552" w:right="851" w:bottom="1134" w:left="1429" w:header="397" w:footer="170" w:gutter="0"/>
          <w:cols w:space="720"/>
          <w:docGrid w:linePitch="299" w:charSpace="4096"/>
        </w:sectPr>
      </w:pPr>
    </w:p>
    <w:p w14:paraId="2004F5D3" w14:textId="3D77F3B7" w:rsidR="007E60E5" w:rsidRPr="00186D7D" w:rsidRDefault="007E60E5" w:rsidP="007E60E5">
      <w:pPr>
        <w:keepNext/>
        <w:keepLines/>
        <w:spacing w:after="960" w:line="24" w:lineRule="atLeast"/>
        <w:rPr>
          <w:b/>
          <w:bCs/>
          <w:sz w:val="24"/>
          <w:szCs w:val="24"/>
          <w:shd w:val="clear" w:color="auto" w:fill="FFFF00"/>
          <w:lang w:val="fr-FR"/>
        </w:rPr>
      </w:pPr>
      <w:r w:rsidRPr="00186D7D">
        <w:rPr>
          <w:b/>
          <w:bCs/>
          <w:sz w:val="24"/>
          <w:szCs w:val="24"/>
          <w:lang w:val="fr-FR"/>
        </w:rPr>
        <w:lastRenderedPageBreak/>
        <w:t xml:space="preserve">Pour </w:t>
      </w:r>
      <w:sdt>
        <w:sdtPr>
          <w:rPr>
            <w:b/>
            <w:bCs/>
            <w:sz w:val="24"/>
            <w:szCs w:val="24"/>
            <w:shd w:val="clear" w:color="auto" w:fill="F2F2F2" w:themeFill="background1" w:themeFillShade="F2"/>
            <w:lang w:val="fr-FR"/>
          </w:rPr>
          <w:id w:val="2073699703"/>
          <w:placeholder>
            <w:docPart w:val="DefaultPlaceholder_-1854013440"/>
          </w:placeholder>
        </w:sdtPr>
        <w:sdtEndPr>
          <w:rPr>
            <w:color w:val="000000"/>
          </w:rPr>
        </w:sdtEndPr>
        <w:sdtContent>
          <w:r w:rsidRPr="006B2B4D">
            <w:rPr>
              <w:b/>
              <w:bCs/>
              <w:sz w:val="24"/>
              <w:szCs w:val="24"/>
              <w:shd w:val="clear" w:color="auto" w:fill="F2F2F2" w:themeFill="background1" w:themeFillShade="F2"/>
              <w:lang w:val="fr-FR"/>
            </w:rPr>
            <w:t xml:space="preserve">le/la </w:t>
          </w:r>
          <w:r w:rsidRPr="006B2B4D">
            <w:rPr>
              <w:b/>
              <w:bCs/>
              <w:color w:val="000000"/>
              <w:sz w:val="24"/>
              <w:szCs w:val="24"/>
              <w:shd w:val="clear" w:color="auto" w:fill="F2F2F2" w:themeFill="background1" w:themeFillShade="F2"/>
              <w:lang w:val="fr-FR"/>
            </w:rPr>
            <w:t>NOM DU PARTICIPANT ÉTRANGER – ACRONYME:</w:t>
          </w:r>
        </w:sdtContent>
      </w:sdt>
    </w:p>
    <w:p w14:paraId="79575885" w14:textId="77777777" w:rsidR="007E60E5" w:rsidRPr="00186D7D" w:rsidRDefault="007E60E5" w:rsidP="007E60E5">
      <w:pPr>
        <w:keepNext/>
        <w:keepLines/>
        <w:pBdr>
          <w:bottom w:val="single" w:sz="12" w:space="1" w:color="000000"/>
        </w:pBdr>
        <w:spacing w:line="24" w:lineRule="atLeast"/>
        <w:rPr>
          <w:b/>
          <w:bCs/>
          <w:sz w:val="24"/>
          <w:szCs w:val="24"/>
          <w:lang w:val="fr-FR"/>
        </w:rPr>
      </w:pPr>
    </w:p>
    <w:p w14:paraId="26EBE15A" w14:textId="6CEC0D4F" w:rsidR="007E60E5" w:rsidRDefault="00D26110" w:rsidP="007E60E5">
      <w:pPr>
        <w:keepNext/>
        <w:keepLines/>
        <w:spacing w:line="24" w:lineRule="atLeast"/>
        <w:rPr>
          <w:b/>
          <w:bCs/>
          <w:color w:val="000000"/>
          <w:sz w:val="24"/>
          <w:szCs w:val="24"/>
          <w:shd w:val="clear" w:color="auto" w:fill="FFFFFF"/>
          <w:lang w:val="fr-FR"/>
        </w:rPr>
      </w:pPr>
      <w:sdt>
        <w:sdtPr>
          <w:rPr>
            <w:b/>
            <w:bCs/>
            <w:color w:val="000000"/>
            <w:sz w:val="24"/>
            <w:szCs w:val="24"/>
            <w:shd w:val="clear" w:color="auto" w:fill="F2F2F2" w:themeFill="background1" w:themeFillShade="F2"/>
            <w:lang w:val="fr-FR"/>
          </w:rPr>
          <w:id w:val="1838038550"/>
          <w:placeholder>
            <w:docPart w:val="DefaultPlaceholder_-1854013440"/>
          </w:placeholder>
        </w:sdtPr>
        <w:sdtEndPr/>
        <w:sdtContent>
          <w:r w:rsidR="007E60E5" w:rsidRPr="006B2B4D">
            <w:rPr>
              <w:b/>
              <w:bCs/>
              <w:color w:val="000000"/>
              <w:sz w:val="24"/>
              <w:szCs w:val="24"/>
              <w:shd w:val="clear" w:color="auto" w:fill="F2F2F2" w:themeFill="background1" w:themeFillShade="F2"/>
              <w:lang w:val="fr-FR"/>
            </w:rPr>
            <w:t>NOM DU REPRÉSENTANT LÉGAL</w:t>
          </w:r>
        </w:sdtContent>
      </w:sdt>
      <w:r w:rsidR="007E60E5" w:rsidRPr="0072623D">
        <w:rPr>
          <w:b/>
          <w:bCs/>
          <w:color w:val="000000"/>
          <w:sz w:val="24"/>
          <w:szCs w:val="24"/>
          <w:highlight w:val="yellow"/>
          <w:shd w:val="clear" w:color="auto" w:fill="FFFFFF"/>
          <w:lang w:val="fr-FR"/>
        </w:rPr>
        <w:t xml:space="preserve"> </w:t>
      </w:r>
    </w:p>
    <w:sdt>
      <w:sdtPr>
        <w:rPr>
          <w:bCs/>
          <w:sz w:val="24"/>
          <w:szCs w:val="24"/>
          <w:shd w:val="clear" w:color="auto" w:fill="FFFFFF"/>
          <w:lang w:val="fr-FR"/>
        </w:rPr>
        <w:id w:val="-195076535"/>
        <w:placeholder>
          <w:docPart w:val="DefaultPlaceholder_-1854013440"/>
        </w:placeholder>
      </w:sdtPr>
      <w:sdtEndPr/>
      <w:sdtContent>
        <w:p w14:paraId="4230F710" w14:textId="2C1D46C3" w:rsidR="007E60E5" w:rsidRPr="00186D7D" w:rsidRDefault="007E60E5" w:rsidP="006B2B4D">
          <w:pPr>
            <w:keepNext/>
            <w:keepLines/>
            <w:shd w:val="clear" w:color="auto" w:fill="F2F2F2" w:themeFill="background1" w:themeFillShade="F2"/>
            <w:spacing w:line="24" w:lineRule="atLeast"/>
            <w:rPr>
              <w:sz w:val="24"/>
              <w:szCs w:val="24"/>
              <w:shd w:val="clear" w:color="auto" w:fill="FFFFFF"/>
              <w:lang w:val="fr-FR"/>
            </w:rPr>
          </w:pPr>
          <w:r w:rsidRPr="006B2B4D">
            <w:rPr>
              <w:bCs/>
              <w:sz w:val="24"/>
              <w:szCs w:val="24"/>
              <w:shd w:val="clear" w:color="auto" w:fill="FFFFFF"/>
              <w:lang w:val="fr-FR"/>
            </w:rPr>
            <w:t>Poste</w:t>
          </w:r>
        </w:p>
      </w:sdtContent>
    </w:sdt>
    <w:p w14:paraId="6B82F195" w14:textId="77777777" w:rsidR="007E60E5" w:rsidRPr="00186D7D" w:rsidRDefault="007E60E5" w:rsidP="007E60E5">
      <w:pPr>
        <w:keepNext/>
        <w:keepLines/>
        <w:spacing w:line="24" w:lineRule="atLeast"/>
        <w:rPr>
          <w:b/>
          <w:bCs/>
          <w:sz w:val="24"/>
          <w:szCs w:val="24"/>
          <w:lang w:val="fr-FR"/>
        </w:rPr>
      </w:pPr>
    </w:p>
    <w:p w14:paraId="197AD9FE" w14:textId="186ED8EA" w:rsidR="007E60E5" w:rsidRPr="00186D7D" w:rsidRDefault="00D26110" w:rsidP="007E60E5">
      <w:pPr>
        <w:keepNext/>
        <w:keepLines/>
        <w:spacing w:line="24" w:lineRule="atLeast"/>
        <w:rPr>
          <w:sz w:val="24"/>
          <w:szCs w:val="24"/>
          <w:lang w:val="fr-FR"/>
        </w:rPr>
      </w:pPr>
      <w:sdt>
        <w:sdtPr>
          <w:rPr>
            <w:sz w:val="24"/>
            <w:szCs w:val="24"/>
            <w:shd w:val="clear" w:color="auto" w:fill="F2F2F2" w:themeFill="background1" w:themeFillShade="F2"/>
            <w:lang w:val="fr-FR"/>
          </w:rPr>
          <w:id w:val="651961115"/>
          <w:placeholder>
            <w:docPart w:val="DefaultPlaceholder_-1854013440"/>
          </w:placeholder>
        </w:sdtPr>
        <w:sdtEndPr/>
        <w:sdtContent>
          <w:r w:rsidR="007E60E5" w:rsidRPr="006B2B4D">
            <w:rPr>
              <w:sz w:val="24"/>
              <w:szCs w:val="24"/>
              <w:shd w:val="clear" w:color="auto" w:fill="F2F2F2" w:themeFill="background1" w:themeFillShade="F2"/>
              <w:lang w:val="fr-FR"/>
            </w:rPr>
            <w:t>Lieu</w:t>
          </w:r>
        </w:sdtContent>
      </w:sdt>
      <w:r w:rsidR="007E60E5" w:rsidRPr="006B2B4D">
        <w:rPr>
          <w:sz w:val="24"/>
          <w:szCs w:val="24"/>
          <w:lang w:val="fr-FR"/>
        </w:rPr>
        <w:t xml:space="preserve">, </w:t>
      </w:r>
      <w:sdt>
        <w:sdtPr>
          <w:rPr>
            <w:sz w:val="24"/>
            <w:szCs w:val="24"/>
            <w:shd w:val="clear" w:color="auto" w:fill="F2F2F2" w:themeFill="background1" w:themeFillShade="F2"/>
            <w:lang w:val="fr-FR"/>
          </w:rPr>
          <w:id w:val="-553156391"/>
          <w:placeholder>
            <w:docPart w:val="DefaultPlaceholder_-1854013437"/>
          </w:placeholder>
          <w:date>
            <w:dateFormat w:val="dd/MM/yyyy"/>
            <w:lid w:val="pt-BR"/>
            <w:storeMappedDataAs w:val="dateTime"/>
            <w:calendar w:val="gregorian"/>
          </w:date>
        </w:sdtPr>
        <w:sdtEndPr/>
        <w:sdtContent>
          <w:r w:rsidR="006B2B4D">
            <w:rPr>
              <w:sz w:val="24"/>
              <w:szCs w:val="24"/>
              <w:shd w:val="clear" w:color="auto" w:fill="F2F2F2" w:themeFill="background1" w:themeFillShade="F2"/>
              <w:lang w:val="fr-FR"/>
            </w:rPr>
            <w:t>date</w:t>
          </w:r>
        </w:sdtContent>
      </w:sdt>
      <w:r w:rsidR="006B2B4D" w:rsidRPr="006B2B4D">
        <w:rPr>
          <w:sz w:val="24"/>
          <w:szCs w:val="24"/>
          <w:shd w:val="clear" w:color="auto" w:fill="F2F2F2" w:themeFill="background1" w:themeFillShade="F2"/>
          <w:lang w:val="fr-FR"/>
        </w:rPr>
        <w:t>.</w:t>
      </w:r>
    </w:p>
    <w:p w14:paraId="1909984D" w14:textId="77777777" w:rsidR="007E60E5" w:rsidRPr="00186D7D" w:rsidRDefault="0052730D" w:rsidP="007E60E5">
      <w:pPr>
        <w:keepNext/>
        <w:keepLines/>
        <w:spacing w:after="960" w:line="24" w:lineRule="atLeast"/>
        <w:rPr>
          <w:sz w:val="24"/>
          <w:szCs w:val="24"/>
          <w:lang w:val="fr-FR"/>
        </w:rPr>
      </w:pPr>
      <w:r w:rsidRPr="00186D7D">
        <w:rPr>
          <w:sz w:val="24"/>
          <w:szCs w:val="24"/>
          <w:lang w:val="fr-FR"/>
        </w:rPr>
        <w:br w:type="column"/>
      </w:r>
      <w:r w:rsidR="007E60E5" w:rsidRPr="00186D7D">
        <w:rPr>
          <w:b/>
          <w:bCs/>
          <w:sz w:val="24"/>
          <w:szCs w:val="24"/>
          <w:lang w:val="fr-FR"/>
        </w:rPr>
        <w:lastRenderedPageBreak/>
        <w:t>Pour l’Université Federale de l’Oeste du Pará - UFOPA:</w:t>
      </w:r>
    </w:p>
    <w:p w14:paraId="20249033" w14:textId="77777777" w:rsidR="007E60E5" w:rsidRPr="00186D7D" w:rsidRDefault="007E60E5" w:rsidP="007E60E5">
      <w:pPr>
        <w:keepNext/>
        <w:keepLines/>
        <w:pBdr>
          <w:bottom w:val="single" w:sz="12" w:space="1" w:color="000000"/>
        </w:pBdr>
        <w:spacing w:line="24" w:lineRule="atLeast"/>
        <w:rPr>
          <w:b/>
          <w:bCs/>
          <w:sz w:val="24"/>
          <w:szCs w:val="24"/>
          <w:lang w:val="fr-FR"/>
        </w:rPr>
      </w:pPr>
    </w:p>
    <w:p w14:paraId="35BCC048" w14:textId="77777777" w:rsidR="007E60E5" w:rsidRPr="00867ED4" w:rsidRDefault="007E60E5" w:rsidP="007E60E5">
      <w:pPr>
        <w:keepNext/>
        <w:keepLines/>
        <w:spacing w:line="24" w:lineRule="atLeast"/>
        <w:rPr>
          <w:sz w:val="24"/>
          <w:szCs w:val="24"/>
        </w:rPr>
      </w:pPr>
      <w:r w:rsidRPr="00867ED4">
        <w:rPr>
          <w:b/>
          <w:bCs/>
          <w:sz w:val="24"/>
          <w:szCs w:val="24"/>
        </w:rPr>
        <w:t>ALDENIZE RUELA XAVIER</w:t>
      </w:r>
    </w:p>
    <w:p w14:paraId="25295623" w14:textId="77777777" w:rsidR="007E60E5" w:rsidRPr="00867ED4" w:rsidRDefault="007E60E5" w:rsidP="007E60E5">
      <w:pPr>
        <w:keepNext/>
        <w:keepLines/>
        <w:spacing w:line="24" w:lineRule="atLeast"/>
        <w:rPr>
          <w:bCs/>
          <w:sz w:val="24"/>
          <w:szCs w:val="24"/>
        </w:rPr>
      </w:pPr>
      <w:r w:rsidRPr="00867ED4">
        <w:rPr>
          <w:bCs/>
          <w:sz w:val="24"/>
          <w:szCs w:val="24"/>
        </w:rPr>
        <w:t>Reitora</w:t>
      </w:r>
    </w:p>
    <w:p w14:paraId="3DDA373C" w14:textId="77777777" w:rsidR="007E60E5" w:rsidRPr="00867ED4" w:rsidRDefault="007E60E5" w:rsidP="007E60E5">
      <w:pPr>
        <w:keepNext/>
        <w:keepLines/>
        <w:spacing w:line="24" w:lineRule="atLeast"/>
        <w:rPr>
          <w:b/>
          <w:bCs/>
          <w:sz w:val="24"/>
          <w:szCs w:val="24"/>
        </w:rPr>
      </w:pPr>
    </w:p>
    <w:p w14:paraId="7785CD50" w14:textId="5D6BC978" w:rsidR="007E60E5" w:rsidRPr="00867ED4" w:rsidRDefault="007E60E5" w:rsidP="007E60E5">
      <w:pPr>
        <w:keepNext/>
        <w:keepLines/>
        <w:spacing w:line="24" w:lineRule="atLeast"/>
        <w:rPr>
          <w:b/>
          <w:bCs/>
          <w:sz w:val="24"/>
          <w:szCs w:val="24"/>
          <w:shd w:val="clear" w:color="auto" w:fill="FFFF00"/>
        </w:rPr>
      </w:pPr>
      <w:r w:rsidRPr="00867ED4">
        <w:rPr>
          <w:sz w:val="24"/>
          <w:szCs w:val="24"/>
          <w:lang w:val="pt-BR"/>
        </w:rPr>
        <w:t xml:space="preserve">Santarém/PA, </w:t>
      </w:r>
      <w:sdt>
        <w:sdtPr>
          <w:rPr>
            <w:sz w:val="24"/>
            <w:szCs w:val="24"/>
            <w:shd w:val="clear" w:color="auto" w:fill="F2F2F2" w:themeFill="background1" w:themeFillShade="F2"/>
            <w:lang w:val="pt-BR"/>
          </w:rPr>
          <w:id w:val="372892025"/>
          <w:placeholder>
            <w:docPart w:val="DefaultPlaceholder_-1854013437"/>
          </w:placeholder>
          <w:date>
            <w:dateFormat w:val="dd/MM/yyyy"/>
            <w:lid w:val="pt-BR"/>
            <w:storeMappedDataAs w:val="dateTime"/>
            <w:calendar w:val="gregorian"/>
          </w:date>
        </w:sdtPr>
        <w:sdtEndPr/>
        <w:sdtContent>
          <w:r w:rsidRPr="00773C44">
            <w:rPr>
              <w:sz w:val="24"/>
              <w:szCs w:val="24"/>
              <w:shd w:val="clear" w:color="auto" w:fill="F2F2F2" w:themeFill="background1" w:themeFillShade="F2"/>
              <w:lang w:val="pt-BR"/>
            </w:rPr>
            <w:t>dia de mês de ano</w:t>
          </w:r>
        </w:sdtContent>
      </w:sdt>
    </w:p>
    <w:sectPr w:rsidR="007E60E5" w:rsidRPr="00867ED4" w:rsidSect="00DB1671">
      <w:type w:val="continuous"/>
      <w:pgSz w:w="11906" w:h="16838"/>
      <w:pgMar w:top="2552" w:right="851" w:bottom="1134" w:left="1429" w:header="397" w:footer="170" w:gutter="0"/>
      <w:cols w:num="2" w:space="558"/>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341A4" w14:textId="77777777" w:rsidR="00D26110" w:rsidRDefault="00D26110">
      <w:r>
        <w:separator/>
      </w:r>
    </w:p>
  </w:endnote>
  <w:endnote w:type="continuationSeparator" w:id="0">
    <w:p w14:paraId="7FACA5FB" w14:textId="77777777" w:rsidR="00D26110" w:rsidRDefault="00D2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1002A87" w:usb1="00000000" w:usb2="00000000" w:usb3="00000000" w:csb0="000100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466A" w14:textId="77777777" w:rsidR="00860D3E" w:rsidRDefault="00860D3E">
    <w:pPr>
      <w:pStyle w:val="Rodap"/>
      <w:pBdr>
        <w:bottom w:val="single" w:sz="6" w:space="1" w:color="000000"/>
      </w:pBdr>
      <w:jc w:val="right"/>
    </w:pPr>
  </w:p>
  <w:p w14:paraId="7186502F" w14:textId="62B676BC" w:rsidR="00860D3E" w:rsidRPr="00186D7D" w:rsidRDefault="00860D3E">
    <w:pPr>
      <w:pStyle w:val="Rodap"/>
      <w:ind w:right="132"/>
      <w:jc w:val="right"/>
      <w:rPr>
        <w:lang w:val="fr-FR"/>
      </w:rPr>
    </w:pPr>
    <w:r w:rsidRPr="00186D7D">
      <w:rPr>
        <w:lang w:val="fr-FR"/>
      </w:rPr>
      <w:t xml:space="preserve"> </w:t>
    </w:r>
    <w:r w:rsidRPr="00186D7D">
      <w:rPr>
        <w:lang w:val="fr-FR" w:eastAsia="pt-BR"/>
      </w:rPr>
      <w:t xml:space="preserve">ACI ARNI/UFOPA nº </w:t>
    </w:r>
    <w:sdt>
      <w:sdtPr>
        <w:rPr>
          <w:lang w:val="fr-FR" w:eastAsia="pt-BR"/>
        </w:rPr>
        <w:id w:val="434874351"/>
        <w:placeholder>
          <w:docPart w:val="DefaultPlaceholder_-1854013440"/>
        </w:placeholder>
      </w:sdtPr>
      <w:sdtEndPr>
        <w:rPr>
          <w:shd w:val="clear" w:color="auto" w:fill="F2F2F2" w:themeFill="background1" w:themeFillShade="F2"/>
        </w:rPr>
      </w:sdtEndPr>
      <w:sdtContent>
        <w:r w:rsidRPr="00C72E22">
          <w:rPr>
            <w:shd w:val="clear" w:color="auto" w:fill="F2F2F2" w:themeFill="background1" w:themeFillShade="F2"/>
            <w:lang w:val="fr-FR" w:eastAsia="pt-BR"/>
          </w:rPr>
          <w:t>XX/20XX (ARNI définit le numéro lorsque le processus est reçu)</w:t>
        </w:r>
      </w:sdtContent>
    </w:sdt>
    <w:r w:rsidRPr="00186D7D">
      <w:rPr>
        <w:lang w:val="fr-FR" w:eastAsia="pt-BR"/>
      </w:rPr>
      <w:t xml:space="preserve"> </w:t>
    </w:r>
    <w:r w:rsidRPr="00186D7D">
      <w:rPr>
        <w:b/>
        <w:lang w:val="fr-FR" w:eastAsia="pt-BR"/>
      </w:rPr>
      <w:t xml:space="preserve">· </w:t>
    </w:r>
    <w:r>
      <w:rPr>
        <w:bCs/>
      </w:rPr>
      <w:fldChar w:fldCharType="begin"/>
    </w:r>
    <w:r w:rsidRPr="00186D7D">
      <w:rPr>
        <w:bCs/>
        <w:lang w:val="fr-FR"/>
      </w:rPr>
      <w:instrText xml:space="preserve"> PAGE </w:instrText>
    </w:r>
    <w:r>
      <w:rPr>
        <w:bCs/>
      </w:rPr>
      <w:fldChar w:fldCharType="separate"/>
    </w:r>
    <w:r w:rsidR="000B1ED9">
      <w:rPr>
        <w:bCs/>
        <w:noProof/>
        <w:lang w:val="fr-FR"/>
      </w:rPr>
      <w:t>10</w:t>
    </w:r>
    <w:r>
      <w:rPr>
        <w:bCs/>
      </w:rPr>
      <w:fldChar w:fldCharType="end"/>
    </w:r>
    <w:r w:rsidRPr="00186D7D">
      <w:rPr>
        <w:lang w:val="fr-FR"/>
      </w:rPr>
      <w:t xml:space="preserve"> / </w:t>
    </w:r>
    <w:r>
      <w:rPr>
        <w:bCs/>
      </w:rPr>
      <w:fldChar w:fldCharType="begin"/>
    </w:r>
    <w:r w:rsidRPr="00186D7D">
      <w:rPr>
        <w:bCs/>
        <w:lang w:val="fr-FR"/>
      </w:rPr>
      <w:instrText xml:space="preserve"> NUMPAGES </w:instrText>
    </w:r>
    <w:r>
      <w:rPr>
        <w:bCs/>
      </w:rPr>
      <w:fldChar w:fldCharType="separate"/>
    </w:r>
    <w:r w:rsidR="000B1ED9">
      <w:rPr>
        <w:bCs/>
        <w:noProof/>
        <w:lang w:val="fr-FR"/>
      </w:rPr>
      <w:t>12</w:t>
    </w:r>
    <w:r>
      <w:rPr>
        <w:bCs/>
      </w:rPr>
      <w:fldChar w:fldCharType="end"/>
    </w:r>
  </w:p>
  <w:p w14:paraId="48BF08B2" w14:textId="77777777" w:rsidR="00860D3E" w:rsidRPr="00186D7D" w:rsidRDefault="00860D3E">
    <w:pPr>
      <w:pStyle w:val="Rodap"/>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16DA" w14:textId="77777777" w:rsidR="00860D3E" w:rsidRDefault="00860D3E">
    <w:pPr>
      <w:pStyle w:val="Rodap"/>
      <w:pBdr>
        <w:bottom w:val="single" w:sz="6" w:space="1" w:color="000000"/>
      </w:pBdr>
      <w:jc w:val="right"/>
    </w:pPr>
  </w:p>
  <w:p w14:paraId="5DE5A68D" w14:textId="77777777" w:rsidR="00860D3E" w:rsidRDefault="00860D3E">
    <w:pPr>
      <w:pStyle w:val="Rodap"/>
      <w:ind w:right="132"/>
      <w:jc w:val="right"/>
    </w:pPr>
    <w:r>
      <w:t xml:space="preserve"> </w:t>
    </w:r>
    <w:r>
      <w:rPr>
        <w:lang w:eastAsia="pt-BR"/>
      </w:rPr>
      <w:t xml:space="preserve">ACI UFOPA nº </w:t>
    </w:r>
    <w:r>
      <w:rPr>
        <w:shd w:val="clear" w:color="auto" w:fill="FFFF00"/>
        <w:lang w:eastAsia="pt-BR"/>
      </w:rPr>
      <w:t>XX/20XX (ARNI define o número)</w:t>
    </w:r>
    <w:r>
      <w:rPr>
        <w:lang w:eastAsia="pt-BR"/>
      </w:rPr>
      <w:t xml:space="preserve"> </w:t>
    </w:r>
    <w:r>
      <w:rPr>
        <w:b/>
        <w:lang w:eastAsia="pt-BR"/>
      </w:rPr>
      <w:t xml:space="preserve">· </w:t>
    </w:r>
    <w:r>
      <w:rPr>
        <w:bCs/>
      </w:rPr>
      <w:fldChar w:fldCharType="begin"/>
    </w:r>
    <w:r>
      <w:rPr>
        <w:bCs/>
      </w:rPr>
      <w:instrText xml:space="preserve"> PAGE </w:instrText>
    </w:r>
    <w:r>
      <w:rPr>
        <w:bCs/>
      </w:rPr>
      <w:fldChar w:fldCharType="separate"/>
    </w:r>
    <w:r>
      <w:rPr>
        <w:bCs/>
      </w:rPr>
      <w:t>12</w:t>
    </w:r>
    <w:r>
      <w:rPr>
        <w:bCs/>
      </w:rPr>
      <w:fldChar w:fldCharType="end"/>
    </w:r>
    <w:r>
      <w:rPr>
        <w:lang w:val="pt-BR"/>
      </w:rPr>
      <w:t xml:space="preserve"> / </w:t>
    </w:r>
    <w:r>
      <w:rPr>
        <w:bCs/>
      </w:rPr>
      <w:fldChar w:fldCharType="begin"/>
    </w:r>
    <w:r>
      <w:rPr>
        <w:bCs/>
      </w:rPr>
      <w:instrText xml:space="preserve"> NUMPAGES </w:instrText>
    </w:r>
    <w:r>
      <w:rPr>
        <w:bCs/>
      </w:rPr>
      <w:fldChar w:fldCharType="separate"/>
    </w:r>
    <w:r>
      <w:rPr>
        <w:bCs/>
      </w:rPr>
      <w:t>12</w:t>
    </w:r>
    <w:r>
      <w:rPr>
        <w:bCs/>
      </w:rPr>
      <w:fldChar w:fldCharType="end"/>
    </w:r>
  </w:p>
  <w:p w14:paraId="4E3344B7" w14:textId="77777777" w:rsidR="00860D3E" w:rsidRDefault="00860D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C89F4" w14:textId="77777777" w:rsidR="00D26110" w:rsidRDefault="00D26110">
      <w:r>
        <w:separator/>
      </w:r>
    </w:p>
  </w:footnote>
  <w:footnote w:type="continuationSeparator" w:id="0">
    <w:p w14:paraId="0B937084" w14:textId="77777777" w:rsidR="00D26110" w:rsidRDefault="00D2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E9F0E" w14:textId="77777777" w:rsidR="00860D3E" w:rsidRPr="001B622D" w:rsidRDefault="00860D3E">
    <w:pPr>
      <w:pStyle w:val="Corpodetexto"/>
      <w:spacing w:line="2" w:lineRule="auto"/>
      <w:rPr>
        <w:lang w:val="pt-BR"/>
      </w:rPr>
    </w:pPr>
    <w:r w:rsidRPr="001B622D">
      <w:rPr>
        <w:noProof/>
        <w:lang w:val="pt-BR" w:eastAsia="pt-BR"/>
      </w:rPr>
      <w:drawing>
        <wp:anchor distT="0" distB="0" distL="0" distR="0" simplePos="0" relativeHeight="251664384" behindDoc="1" locked="0" layoutInCell="1" allowOverlap="1" wp14:anchorId="2727FD27" wp14:editId="44279982">
          <wp:simplePos x="0" y="0"/>
          <wp:positionH relativeFrom="page">
            <wp:posOffset>4894580</wp:posOffset>
          </wp:positionH>
          <wp:positionV relativeFrom="page">
            <wp:posOffset>498475</wp:posOffset>
          </wp:positionV>
          <wp:extent cx="811530" cy="842645"/>
          <wp:effectExtent l="0" t="0" r="762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1530" cy="842645"/>
                  </a:xfrm>
                  <a:prstGeom prst="rect">
                    <a:avLst/>
                  </a:prstGeom>
                </pic:spPr>
              </pic:pic>
            </a:graphicData>
          </a:graphic>
        </wp:anchor>
      </w:drawing>
    </w:r>
    <w:r w:rsidR="00D26110">
      <w:rPr>
        <w:noProof/>
      </w:rPr>
      <w:pict w14:anchorId="3E38EFFC">
        <v:shapetype id="_x0000_t202" coordsize="21600,21600" o:spt="202" path="m,l,21600r21600,l21600,xe">
          <v:stroke joinstyle="miter"/>
          <v:path gradientshapeok="t" o:connecttype="rect"/>
        </v:shapetype>
        <v:shape id="_x0000_s2051" type="#_x0000_t202" style="position:absolute;margin-left:76.65pt;margin-top:46.65pt;width:99.3pt;height:7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qQqwIAAKk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" filled="f" stroked="f">
          <v:textbox inset="0,0,0,0">
            <w:txbxContent>
              <w:sdt>
                <w:sdtPr>
                  <w:rPr>
                    <w:rFonts w:asciiTheme="minorHAnsi" w:hAnsiTheme="minorHAnsi" w:cstheme="minorHAnsi"/>
                    <w:lang w:val="es-CO"/>
                  </w:rPr>
                  <w:id w:val="-598403108"/>
                  <w:showingPlcHdr/>
                  <w:picture/>
                </w:sdtPr>
                <w:sdtEndPr/>
                <w:sdtContent>
                  <w:p w14:paraId="544333C4" w14:textId="325DAA6A" w:rsidR="00860D3E" w:rsidRPr="005C33B3" w:rsidRDefault="00C72E22" w:rsidP="001B622D">
                    <w:pPr>
                      <w:spacing w:before="10"/>
                      <w:ind w:left="20"/>
                      <w:jc w:val="center"/>
                      <w:rPr>
                        <w:rFonts w:asciiTheme="minorHAnsi" w:hAnsiTheme="minorHAnsi" w:cstheme="minorHAnsi"/>
                        <w:lang w:val="es-CO"/>
                      </w:rPr>
                    </w:pPr>
                    <w:r>
                      <w:rPr>
                        <w:rFonts w:asciiTheme="minorHAnsi" w:hAnsiTheme="minorHAnsi" w:cstheme="minorHAnsi"/>
                        <w:noProof/>
                        <w:lang w:val="pt-BR" w:eastAsia="pt-BR"/>
                      </w:rPr>
                      <w:drawing>
                        <wp:inline distT="0" distB="0" distL="0" distR="0" wp14:anchorId="686B5EE0" wp14:editId="3D2793CB">
                          <wp:extent cx="908050" cy="90805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sdtContent>
              </w:sdt>
            </w:txbxContent>
          </v:textbox>
          <w10:wrap anchorx="page" anchory="page"/>
        </v:shape>
      </w:pict>
    </w:r>
    <w:r w:rsidR="00D26110">
      <w:rPr>
        <w:noProof/>
      </w:rPr>
      <w:pict w14:anchorId="295B75A2">
        <v:shape id="_x0000_s2050" type="#_x0000_t202" style="position:absolute;margin-left:183.15pt;margin-top:45.85pt;width:118pt;height:1in;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0orQIAALA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" filled="f" stroked="f">
          <v:textbox inset="0,0,0,0">
            <w:txbxContent>
              <w:sdt>
                <w:sdtPr>
                  <w:rPr>
                    <w:rFonts w:asciiTheme="minorHAnsi" w:hAnsiTheme="minorHAnsi" w:cstheme="minorHAnsi"/>
                    <w:b/>
                    <w:sz w:val="24"/>
                    <w:szCs w:val="24"/>
                    <w:highlight w:val="lightGray"/>
                    <w:shd w:val="clear" w:color="auto" w:fill="FFFF00"/>
                    <w:lang w:val="es-CO"/>
                  </w:rPr>
                  <w:id w:val="2056659354"/>
                  <w:placeholder>
                    <w:docPart w:val="DefaultPlaceholder_-1854013440"/>
                  </w:placeholder>
                </w:sdtPr>
                <w:sdtEndPr/>
                <w:sdtContent>
                  <w:p w14:paraId="12AF3BDE" w14:textId="396A47A5" w:rsidR="00860D3E" w:rsidRPr="005C33B3" w:rsidRDefault="00860D3E" w:rsidP="00C72E22">
                    <w:pPr>
                      <w:shd w:val="clear" w:color="auto" w:fill="F2F2F2" w:themeFill="background1" w:themeFillShade="F2"/>
                      <w:spacing w:before="11" w:line="276" w:lineRule="auto"/>
                      <w:ind w:left="23"/>
                      <w:jc w:val="center"/>
                      <w:rPr>
                        <w:rFonts w:asciiTheme="minorHAnsi" w:hAnsiTheme="minorHAnsi" w:cstheme="minorHAnsi"/>
                        <w:b/>
                        <w:sz w:val="24"/>
                        <w:szCs w:val="24"/>
                        <w:lang w:val="es-CO"/>
                      </w:rPr>
                    </w:pPr>
                    <w:r w:rsidRPr="00773C44">
                      <w:rPr>
                        <w:rFonts w:asciiTheme="minorHAnsi" w:hAnsiTheme="minorHAnsi" w:cstheme="minorHAnsi"/>
                        <w:b/>
                        <w:sz w:val="24"/>
                        <w:szCs w:val="24"/>
                        <w:highlight w:val="lightGray"/>
                        <w:shd w:val="clear" w:color="auto" w:fill="FFFF00"/>
                        <w:lang w:val="es-CO"/>
                      </w:rPr>
                      <w:t>NOM DE L'INSTITUTION INTERNATIONALE PARTENAIRE</w:t>
                    </w:r>
                  </w:p>
                </w:sdtContent>
              </w:sdt>
            </w:txbxContent>
          </v:textbox>
          <w10:wrap anchorx="page" anchory="page"/>
        </v:shape>
      </w:pict>
    </w:r>
    <w:r w:rsidR="00D26110">
      <w:rPr>
        <w:noProof/>
      </w:rPr>
      <w:pict w14:anchorId="34BC8E96">
        <v:shape id="_x0000_s2049" type="#_x0000_t202" style="position:absolute;margin-left:455.5pt;margin-top:48.65pt;width:99.3pt;height:6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" filled="f" stroked="f">
          <v:textbox inset="0,0,0,0">
            <w:txbxContent>
              <w:p w14:paraId="5C1AEF69" w14:textId="77777777" w:rsidR="00860D3E" w:rsidRPr="00186D7D" w:rsidRDefault="00860D3E" w:rsidP="001B622D">
                <w:pPr>
                  <w:spacing w:before="11"/>
                  <w:ind w:right="1"/>
                  <w:jc w:val="center"/>
                  <w:rPr>
                    <w:rFonts w:ascii="Times New Roman" w:hAnsi="Times New Roman"/>
                    <w:b/>
                    <w:sz w:val="21"/>
                    <w:lang w:val="fr-FR"/>
                  </w:rPr>
                </w:pPr>
                <w:r w:rsidRPr="00186D7D">
                  <w:rPr>
                    <w:rFonts w:asciiTheme="minorHAnsi" w:hAnsiTheme="minorHAnsi" w:cstheme="minorHAnsi"/>
                    <w:b/>
                    <w:caps/>
                    <w:sz w:val="24"/>
                    <w:szCs w:val="24"/>
                    <w:lang w:val="fr-FR" w:eastAsia="pt-BR"/>
                  </w:rPr>
                  <w:t xml:space="preserve">UNIVERSITÉ FÉDÉRALE DE L’OUEST DU PARÁ </w:t>
                </w:r>
              </w:p>
              <w:p w14:paraId="105F6504" w14:textId="77777777" w:rsidR="00860D3E" w:rsidRPr="00186D7D" w:rsidRDefault="00860D3E" w:rsidP="001B622D">
                <w:pPr>
                  <w:spacing w:before="11"/>
                  <w:ind w:right="1"/>
                  <w:jc w:val="center"/>
                  <w:rPr>
                    <w:rFonts w:ascii="Times New Roman" w:hAnsi="Times New Roman"/>
                    <w:b/>
                    <w:sz w:val="21"/>
                    <w:lang w:val="fr-FR"/>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AD9A" w14:textId="74D3B824" w:rsidR="00860D3E" w:rsidRDefault="00860D3E">
    <w:pPr>
      <w:pStyle w:val="Corpodetexto"/>
      <w:spacing w:line="2" w:lineRule="auto"/>
    </w:pPr>
    <w:r>
      <w:rPr>
        <w:noProof/>
        <w:lang w:val="pt-BR" w:eastAsia="pt-BR"/>
      </w:rPr>
      <w:drawing>
        <wp:anchor distT="0" distB="0" distL="0" distR="0" simplePos="0" relativeHeight="251654144" behindDoc="1" locked="0" layoutInCell="0" allowOverlap="1" wp14:anchorId="40B6D5F3" wp14:editId="413AB3BA">
          <wp:simplePos x="0" y="0"/>
          <wp:positionH relativeFrom="page">
            <wp:posOffset>988695</wp:posOffset>
          </wp:positionH>
          <wp:positionV relativeFrom="page">
            <wp:posOffset>346075</wp:posOffset>
          </wp:positionV>
          <wp:extent cx="811530" cy="842645"/>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noChangeArrowheads="1"/>
                  </pic:cNvPicPr>
                </pic:nvPicPr>
                <pic:blipFill>
                  <a:blip r:embed="rId1"/>
                  <a:stretch>
                    <a:fillRect/>
                  </a:stretch>
                </pic:blipFill>
                <pic:spPr bwMode="auto">
                  <a:xfrm>
                    <a:off x="0" y="0"/>
                    <a:ext cx="811530" cy="842645"/>
                  </a:xfrm>
                  <a:prstGeom prst="rect">
                    <a:avLst/>
                  </a:prstGeom>
                </pic:spPr>
              </pic:pic>
            </a:graphicData>
          </a:graphic>
        </wp:anchor>
      </w:drawing>
    </w:r>
    <w:r w:rsidR="00D26110">
      <w:rPr>
        <w:noProof/>
      </w:rPr>
      <w:pict w14:anchorId="4BBA1010">
        <v:rect id="Text Box 3" o:spid="_x0000_s2055" style="position:absolute;margin-left:304.6pt;margin-top:34.95pt;width:99.3pt;height:60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" o:allowincell="f" filled="f" stroked="f" strokeweight="0">
          <v:textbox inset="0,0,0,0">
            <w:txbxContent>
              <w:p w14:paraId="0CB01A88" w14:textId="77777777" w:rsidR="00860D3E" w:rsidRDefault="00860D3E">
                <w:pPr>
                  <w:pStyle w:val="Corpodetexto"/>
                  <w:spacing w:before="10"/>
                  <w:ind w:left="20"/>
                  <w:jc w:val="center"/>
                </w:pPr>
              </w:p>
            </w:txbxContent>
          </v:textbox>
          <w10:wrap anchorx="page" anchory="page"/>
        </v:rect>
      </w:pict>
    </w:r>
  </w:p>
  <w:p w14:paraId="1B15F398" w14:textId="77777777" w:rsidR="00860D3E" w:rsidRDefault="00860D3E">
    <w:pPr>
      <w:pStyle w:val="Corpodetexto"/>
      <w:spacing w:line="2" w:lineRule="auto"/>
    </w:pPr>
  </w:p>
  <w:p w14:paraId="342ED16E" w14:textId="040BB1F1" w:rsidR="00860D3E" w:rsidRDefault="00D26110">
    <w:pPr>
      <w:pStyle w:val="Corpodetexto"/>
      <w:spacing w:line="2" w:lineRule="auto"/>
    </w:pPr>
    <w:r>
      <w:rPr>
        <w:noProof/>
      </w:rPr>
      <w:pict w14:anchorId="6484EFBF">
        <v:rect id="Text Box 1" o:spid="_x0000_s2054" style="position:absolute;margin-left:148.7pt;margin-top:36.7pt;width:99.35pt;height:60pt;z-index:-251656192;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" o:allowincell="f" filled="f" stroked="f" strokeweight="0">
          <v:textbox inset="0,0,0,0">
            <w:txbxContent>
              <w:p w14:paraId="3FA9D1E0" w14:textId="77777777" w:rsidR="00860D3E" w:rsidRDefault="00860D3E">
                <w:pPr>
                  <w:pStyle w:val="Contedodoquadro"/>
                  <w:spacing w:before="11" w:line="276" w:lineRule="auto"/>
                  <w:jc w:val="center"/>
                  <w:rPr>
                    <w:b/>
                    <w:sz w:val="24"/>
                    <w:szCs w:val="24"/>
                  </w:rPr>
                </w:pPr>
                <w:r>
                  <w:rPr>
                    <w:b/>
                    <w:color w:val="000000"/>
                    <w:sz w:val="24"/>
                    <w:szCs w:val="24"/>
                  </w:rPr>
                  <w:t>UNIVERSIDADE</w:t>
                </w:r>
                <w:r>
                  <w:rPr>
                    <w:b/>
                    <w:color w:val="000000"/>
                    <w:spacing w:val="-5"/>
                    <w:sz w:val="24"/>
                    <w:szCs w:val="24"/>
                  </w:rPr>
                  <w:t xml:space="preserve"> </w:t>
                </w:r>
                <w:r>
                  <w:rPr>
                    <w:b/>
                    <w:color w:val="000000"/>
                    <w:sz w:val="24"/>
                    <w:szCs w:val="24"/>
                  </w:rPr>
                  <w:t>FEDERAL</w:t>
                </w:r>
                <w:r>
                  <w:rPr>
                    <w:b/>
                    <w:color w:val="000000"/>
                    <w:spacing w:val="-4"/>
                    <w:sz w:val="24"/>
                    <w:szCs w:val="24"/>
                  </w:rPr>
                  <w:t xml:space="preserve"> </w:t>
                </w:r>
                <w:r>
                  <w:rPr>
                    <w:b/>
                    <w:color w:val="000000"/>
                    <w:sz w:val="24"/>
                    <w:szCs w:val="24"/>
                  </w:rPr>
                  <w:t>DO OESTE DO PARÁ</w:t>
                </w:r>
                <w:r>
                  <w:rPr>
                    <w:b/>
                    <w:color w:val="000000"/>
                    <w:sz w:val="24"/>
                    <w:szCs w:val="24"/>
                  </w:rPr>
                  <w:br/>
                </w:r>
              </w:p>
              <w:p w14:paraId="70E55C42" w14:textId="77777777" w:rsidR="00860D3E" w:rsidRDefault="00860D3E">
                <w:pPr>
                  <w:pStyle w:val="Contedodoquadro"/>
                  <w:spacing w:before="11"/>
                  <w:ind w:right="1"/>
                  <w:jc w:val="center"/>
                  <w:rPr>
                    <w:rFonts w:ascii="Times New Roman" w:hAnsi="Times New Roman"/>
                    <w:b/>
                    <w:sz w:val="21"/>
                  </w:rPr>
                </w:pPr>
              </w:p>
              <w:p w14:paraId="2A1140AC" w14:textId="77777777" w:rsidR="00860D3E" w:rsidRDefault="00860D3E">
                <w:pPr>
                  <w:pStyle w:val="Contedodoquadro"/>
                  <w:spacing w:before="11"/>
                  <w:ind w:right="1"/>
                  <w:jc w:val="center"/>
                  <w:rPr>
                    <w:rFonts w:ascii="Times New Roman" w:hAnsi="Times New Roman"/>
                    <w:b/>
                    <w:sz w:val="21"/>
                  </w:rPr>
                </w:pPr>
              </w:p>
            </w:txbxContent>
          </v:textbox>
          <w10:wrap anchorx="page" anchory="page"/>
        </v:rect>
      </w:pict>
    </w:r>
  </w:p>
  <w:p w14:paraId="0325402E" w14:textId="6ECBDACA" w:rsidR="00860D3E" w:rsidRDefault="00D26110">
    <w:pPr>
      <w:pStyle w:val="Corpodetexto"/>
      <w:spacing w:line="2" w:lineRule="auto"/>
    </w:pPr>
    <w:r>
      <w:rPr>
        <w:noProof/>
      </w:rPr>
      <w:pict w14:anchorId="3EFAD2D5">
        <v:rect id="Text Box 2" o:spid="_x0000_s2053" style="position:absolute;margin-left:339.85pt;margin-top:3.05pt;width:145.5pt;height:1in;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" filled="f" stroked="f" strokeweight="0">
          <v:textbox inset="0,0,0,0">
            <w:txbxContent>
              <w:p w14:paraId="3300D7A0" w14:textId="77777777" w:rsidR="00860D3E" w:rsidRPr="00186D7D" w:rsidRDefault="00860D3E">
                <w:pPr>
                  <w:pStyle w:val="Contedodoquadro"/>
                  <w:spacing w:before="11" w:line="276" w:lineRule="auto"/>
                  <w:ind w:left="23"/>
                  <w:jc w:val="center"/>
                  <w:rPr>
                    <w:shd w:val="clear" w:color="auto" w:fill="FFFFFF"/>
                    <w:lang w:val="fr-FR"/>
                  </w:rPr>
                </w:pPr>
                <w:r>
                  <w:rPr>
                    <w:b/>
                    <w:bCs/>
                    <w:color w:val="000000"/>
                    <w:shd w:val="clear" w:color="auto" w:fill="FFFFFF"/>
                    <w:lang w:val="fr-FR"/>
                  </w:rPr>
                  <w:t>CENTRE DE COOPERATION INTERNATIONALE EN RECHERCHE AGRONOMIQUE POUR LE DEVELOPPEMENT</w:t>
                </w:r>
              </w:p>
            </w:txbxContent>
          </v:textbox>
        </v:rect>
      </w:pict>
    </w:r>
  </w:p>
  <w:p w14:paraId="471BE8AC" w14:textId="77777777" w:rsidR="00860D3E" w:rsidRDefault="00860D3E">
    <w:pPr>
      <w:pStyle w:val="Corpodetexto"/>
      <w:spacing w:line="2" w:lineRule="auto"/>
    </w:pPr>
    <w:r>
      <w:rPr>
        <w:noProof/>
        <w:lang w:val="pt-BR" w:eastAsia="pt-BR"/>
      </w:rPr>
      <w:drawing>
        <wp:anchor distT="0" distB="0" distL="0" distR="0" simplePos="0" relativeHeight="251662336" behindDoc="1" locked="0" layoutInCell="0" allowOverlap="1" wp14:anchorId="333186A8" wp14:editId="0E079747">
          <wp:simplePos x="0" y="0"/>
          <wp:positionH relativeFrom="column">
            <wp:posOffset>2973705</wp:posOffset>
          </wp:positionH>
          <wp:positionV relativeFrom="paragraph">
            <wp:posOffset>6350</wp:posOffset>
          </wp:positionV>
          <wp:extent cx="1249680" cy="713740"/>
          <wp:effectExtent l="0" t="0" r="0" b="0"/>
          <wp:wrapSquare wrapText="largest"/>
          <wp:docPr id="1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pic:cNvPicPr>
                    <a:picLocks noChangeAspect="1" noChangeArrowheads="1"/>
                  </pic:cNvPicPr>
                </pic:nvPicPr>
                <pic:blipFill>
                  <a:blip r:embed="rId2"/>
                  <a:stretch>
                    <a:fillRect/>
                  </a:stretch>
                </pic:blipFill>
                <pic:spPr bwMode="auto">
                  <a:xfrm>
                    <a:off x="0" y="0"/>
                    <a:ext cx="1249680" cy="713740"/>
                  </a:xfrm>
                  <a:prstGeom prst="rect">
                    <a:avLst/>
                  </a:prstGeom>
                </pic:spPr>
              </pic:pic>
            </a:graphicData>
          </a:graphic>
        </wp:anchor>
      </w:drawing>
    </w:r>
  </w:p>
  <w:p w14:paraId="14B9DEAA" w14:textId="77777777" w:rsidR="00860D3E" w:rsidRDefault="00860D3E">
    <w:pPr>
      <w:pStyle w:val="Corpodetexto"/>
      <w:spacing w:line="2" w:lineRule="auto"/>
    </w:pPr>
  </w:p>
  <w:p w14:paraId="399FD183" w14:textId="77777777" w:rsidR="00860D3E" w:rsidRDefault="00860D3E">
    <w:pPr>
      <w:spacing w:line="24" w:lineRule="atLeast"/>
      <w:ind w:left="720" w:hanging="720"/>
      <w:jc w:val="center"/>
      <w:rPr>
        <w:b/>
        <w:sz w:val="24"/>
        <w:szCs w:val="24"/>
        <w:lang w:eastAsia="pt-BR"/>
      </w:rPr>
    </w:pPr>
  </w:p>
  <w:p w14:paraId="43355971" w14:textId="77777777" w:rsidR="00860D3E" w:rsidRDefault="00860D3E">
    <w:pPr>
      <w:pStyle w:val="Corpodetexto"/>
      <w:spacing w:line="2" w:lineRule="auto"/>
    </w:pPr>
  </w:p>
  <w:p w14:paraId="70B52F7F" w14:textId="77777777" w:rsidR="00860D3E" w:rsidRDefault="00860D3E">
    <w:pPr>
      <w:pStyle w:val="Corpodetexto"/>
      <w:spacing w:line="2" w:lineRule="auto"/>
    </w:pPr>
  </w:p>
  <w:p w14:paraId="71EC071B" w14:textId="77777777" w:rsidR="00860D3E" w:rsidRDefault="00860D3E">
    <w:pPr>
      <w:pStyle w:val="Corpodetexto"/>
      <w:spacing w:line="2" w:lineRule="auto"/>
    </w:pPr>
  </w:p>
  <w:p w14:paraId="06D98D46" w14:textId="77777777" w:rsidR="00860D3E" w:rsidRDefault="00860D3E">
    <w:pPr>
      <w:pStyle w:val="Corpodetexto"/>
      <w:spacing w:line="2" w:lineRule="auto"/>
    </w:pPr>
  </w:p>
  <w:p w14:paraId="630D70A6" w14:textId="77777777" w:rsidR="00860D3E" w:rsidRDefault="00860D3E">
    <w:pPr>
      <w:pStyle w:val="Corpodetexto"/>
      <w:spacing w:line="2" w:lineRule="auto"/>
    </w:pPr>
  </w:p>
  <w:p w14:paraId="15A76F51" w14:textId="77777777" w:rsidR="00860D3E" w:rsidRDefault="00860D3E">
    <w:pPr>
      <w:pStyle w:val="Corpodetexto"/>
      <w:spacing w:line="2" w:lineRule="auto"/>
    </w:pPr>
  </w:p>
  <w:p w14:paraId="53663630" w14:textId="77777777" w:rsidR="00860D3E" w:rsidRDefault="00860D3E">
    <w:pPr>
      <w:pStyle w:val="Corpodetexto"/>
      <w:spacing w:line="2" w:lineRule="auto"/>
    </w:pPr>
  </w:p>
  <w:p w14:paraId="1339BF62" w14:textId="77777777" w:rsidR="00860D3E" w:rsidRDefault="00860D3E">
    <w:pPr>
      <w:pStyle w:val="Corpodetexto"/>
      <w:spacing w:line="2" w:lineRule="auto"/>
    </w:pPr>
  </w:p>
  <w:p w14:paraId="296FD451" w14:textId="77777777" w:rsidR="00860D3E" w:rsidRDefault="00860D3E">
    <w:pPr>
      <w:pStyle w:val="Corpodetexto"/>
      <w:spacing w:line="2" w:lineRule="auto"/>
    </w:pPr>
  </w:p>
  <w:p w14:paraId="4230E65E" w14:textId="77777777" w:rsidR="00860D3E" w:rsidRDefault="00860D3E">
    <w:pPr>
      <w:pStyle w:val="Corpodetexto"/>
      <w:spacing w:line="2" w:lineRule="auto"/>
    </w:pPr>
  </w:p>
  <w:p w14:paraId="69026DCD" w14:textId="77777777" w:rsidR="00860D3E" w:rsidRDefault="00860D3E">
    <w:pPr>
      <w:pStyle w:val="Corpodetexto"/>
      <w:spacing w:line="2" w:lineRule="auto"/>
    </w:pPr>
  </w:p>
  <w:p w14:paraId="1D3B4085" w14:textId="77777777" w:rsidR="00860D3E" w:rsidRDefault="00860D3E">
    <w:pPr>
      <w:pStyle w:val="Corpodetexto"/>
      <w:spacing w:line="2" w:lineRule="auto"/>
    </w:pPr>
  </w:p>
  <w:p w14:paraId="0526E924" w14:textId="77777777" w:rsidR="00860D3E" w:rsidRDefault="00860D3E">
    <w:pPr>
      <w:pStyle w:val="Corpodetexto"/>
      <w:spacing w:line="2" w:lineRule="auto"/>
    </w:pPr>
  </w:p>
  <w:p w14:paraId="40CAADBF" w14:textId="77777777" w:rsidR="00860D3E" w:rsidRDefault="00860D3E">
    <w:pPr>
      <w:pStyle w:val="Corpodetexto"/>
      <w:spacing w:line="2" w:lineRule="auto"/>
    </w:pPr>
  </w:p>
  <w:p w14:paraId="3A783D8C" w14:textId="77777777" w:rsidR="00860D3E" w:rsidRDefault="00860D3E">
    <w:pPr>
      <w:pStyle w:val="Corpodetexto"/>
      <w:spacing w:line="2" w:lineRule="auto"/>
    </w:pPr>
  </w:p>
  <w:p w14:paraId="31DDF070" w14:textId="77777777" w:rsidR="00860D3E" w:rsidRDefault="00860D3E">
    <w:pPr>
      <w:pStyle w:val="Corpodetexto"/>
      <w:spacing w:line="2" w:lineRule="auto"/>
    </w:pPr>
  </w:p>
  <w:p w14:paraId="2A5DC497" w14:textId="77777777" w:rsidR="00860D3E" w:rsidRDefault="00860D3E">
    <w:pPr>
      <w:pStyle w:val="Corpodetexto"/>
      <w:spacing w:line="2" w:lineRule="auto"/>
    </w:pPr>
  </w:p>
  <w:p w14:paraId="6A4BAEC4" w14:textId="77777777" w:rsidR="00860D3E" w:rsidRDefault="00860D3E">
    <w:pPr>
      <w:pStyle w:val="Corpodetexto"/>
      <w:spacing w:line="2" w:lineRule="auto"/>
    </w:pPr>
  </w:p>
  <w:p w14:paraId="747C9434" w14:textId="77777777" w:rsidR="00860D3E" w:rsidRDefault="00860D3E">
    <w:pPr>
      <w:pStyle w:val="Corpodetexto"/>
      <w:spacing w:line="2" w:lineRule="auto"/>
    </w:pPr>
  </w:p>
  <w:p w14:paraId="6A4E8A85" w14:textId="77777777" w:rsidR="00860D3E" w:rsidRDefault="00860D3E">
    <w:pPr>
      <w:pStyle w:val="Corpodetexto"/>
      <w:spacing w:line="2" w:lineRule="auto"/>
    </w:pPr>
  </w:p>
  <w:p w14:paraId="6225056D" w14:textId="77777777" w:rsidR="00860D3E" w:rsidRDefault="00860D3E">
    <w:pPr>
      <w:pStyle w:val="Corpodetexto"/>
      <w:spacing w:line="2" w:lineRule="auto"/>
    </w:pPr>
  </w:p>
  <w:p w14:paraId="414E2321" w14:textId="77777777" w:rsidR="00860D3E" w:rsidRDefault="00860D3E">
    <w:pPr>
      <w:pStyle w:val="Corpodetexto"/>
      <w:spacing w:line="2" w:lineRule="auto"/>
    </w:pPr>
  </w:p>
  <w:p w14:paraId="6DA67E7B" w14:textId="77777777" w:rsidR="00860D3E" w:rsidRDefault="00860D3E">
    <w:pPr>
      <w:pStyle w:val="Corpodetexto"/>
      <w:spacing w:line="2" w:lineRule="auto"/>
    </w:pPr>
  </w:p>
  <w:p w14:paraId="274F1831" w14:textId="77777777" w:rsidR="00860D3E" w:rsidRDefault="00860D3E">
    <w:pPr>
      <w:pStyle w:val="Corpodetexto"/>
      <w:spacing w:line="2" w:lineRule="auto"/>
    </w:pPr>
  </w:p>
  <w:p w14:paraId="205FCBAC" w14:textId="77777777" w:rsidR="00860D3E" w:rsidRDefault="00860D3E">
    <w:pPr>
      <w:pStyle w:val="Corpodetexto"/>
      <w:spacing w:line="2" w:lineRule="auto"/>
    </w:pPr>
  </w:p>
  <w:p w14:paraId="16153DFC" w14:textId="77777777" w:rsidR="00860D3E" w:rsidRDefault="00860D3E">
    <w:pPr>
      <w:pStyle w:val="Corpodetexto"/>
      <w:spacing w:line="2" w:lineRule="auto"/>
    </w:pPr>
  </w:p>
  <w:p w14:paraId="47F79E60" w14:textId="77777777" w:rsidR="00860D3E" w:rsidRDefault="00860D3E">
    <w:pPr>
      <w:pStyle w:val="Corpodetexto"/>
      <w:spacing w:line="2" w:lineRule="auto"/>
    </w:pPr>
  </w:p>
  <w:p w14:paraId="01839AB3" w14:textId="77777777" w:rsidR="00860D3E" w:rsidRDefault="00860D3E">
    <w:pPr>
      <w:pStyle w:val="Corpodetexto"/>
      <w:spacing w:line="2" w:lineRule="auto"/>
    </w:pPr>
  </w:p>
  <w:p w14:paraId="30D285FE" w14:textId="77777777" w:rsidR="00860D3E" w:rsidRDefault="00860D3E">
    <w:pPr>
      <w:pStyle w:val="Corpodetexto"/>
      <w:spacing w:line="2" w:lineRule="auto"/>
    </w:pPr>
  </w:p>
  <w:p w14:paraId="176B2743" w14:textId="77777777" w:rsidR="00860D3E" w:rsidRDefault="00860D3E">
    <w:pPr>
      <w:pStyle w:val="Corpodetexto"/>
      <w:spacing w:line="2" w:lineRule="auto"/>
    </w:pPr>
  </w:p>
  <w:p w14:paraId="04CDE6FC" w14:textId="77777777" w:rsidR="00860D3E" w:rsidRDefault="00860D3E">
    <w:pPr>
      <w:pStyle w:val="Corpodetexto"/>
      <w:spacing w:line="2" w:lineRule="auto"/>
    </w:pPr>
  </w:p>
  <w:p w14:paraId="6A22FEC4" w14:textId="77777777" w:rsidR="00860D3E" w:rsidRDefault="00860D3E">
    <w:pPr>
      <w:pStyle w:val="Corpodetexto"/>
      <w:spacing w:line="2" w:lineRule="auto"/>
    </w:pPr>
  </w:p>
  <w:p w14:paraId="5B9483A6" w14:textId="77777777" w:rsidR="00860D3E" w:rsidRDefault="00860D3E">
    <w:pPr>
      <w:pStyle w:val="Corpodetexto"/>
      <w:spacing w:line="2" w:lineRule="auto"/>
    </w:pPr>
  </w:p>
  <w:p w14:paraId="6B8B62C0" w14:textId="77777777" w:rsidR="00860D3E" w:rsidRDefault="00860D3E">
    <w:pPr>
      <w:pStyle w:val="Corpodetexto"/>
      <w:spacing w:line="2" w:lineRule="auto"/>
    </w:pPr>
  </w:p>
  <w:p w14:paraId="5D584BB8" w14:textId="77777777" w:rsidR="00860D3E" w:rsidRDefault="00860D3E">
    <w:pPr>
      <w:pStyle w:val="Corpodetexto"/>
      <w:spacing w:line="2" w:lineRule="auto"/>
    </w:pPr>
  </w:p>
  <w:p w14:paraId="1F5DC84F" w14:textId="77777777" w:rsidR="00860D3E" w:rsidRDefault="00860D3E">
    <w:pPr>
      <w:pStyle w:val="Corpodetexto"/>
      <w:spacing w:line="2" w:lineRule="auto"/>
    </w:pPr>
  </w:p>
  <w:p w14:paraId="6BDA38D7" w14:textId="77777777" w:rsidR="00860D3E" w:rsidRDefault="00860D3E">
    <w:pPr>
      <w:pStyle w:val="Corpodetexto"/>
      <w:spacing w:line="2" w:lineRule="auto"/>
    </w:pPr>
  </w:p>
  <w:p w14:paraId="2DC38E83" w14:textId="77777777" w:rsidR="00860D3E" w:rsidRDefault="00860D3E">
    <w:pPr>
      <w:pStyle w:val="Corpodetexto"/>
      <w:spacing w:line="2" w:lineRule="auto"/>
    </w:pPr>
  </w:p>
  <w:p w14:paraId="423EFB8D" w14:textId="77777777" w:rsidR="00860D3E" w:rsidRDefault="00860D3E">
    <w:pPr>
      <w:pStyle w:val="Corpodetexto"/>
      <w:spacing w:line="2" w:lineRule="auto"/>
    </w:pPr>
  </w:p>
  <w:p w14:paraId="05452066" w14:textId="77777777" w:rsidR="00860D3E" w:rsidRDefault="00860D3E">
    <w:pPr>
      <w:pStyle w:val="Corpodetexto"/>
      <w:spacing w:line="2" w:lineRule="auto"/>
    </w:pPr>
  </w:p>
  <w:p w14:paraId="47F8AA2B" w14:textId="77777777" w:rsidR="00860D3E" w:rsidRDefault="00860D3E">
    <w:pPr>
      <w:pStyle w:val="Corpodetexto"/>
      <w:spacing w:line="2" w:lineRule="auto"/>
    </w:pPr>
  </w:p>
  <w:p w14:paraId="29A5078B" w14:textId="77777777" w:rsidR="00860D3E" w:rsidRDefault="00860D3E">
    <w:pPr>
      <w:pStyle w:val="Corpodetexto"/>
      <w:spacing w:line="2" w:lineRule="auto"/>
    </w:pPr>
  </w:p>
  <w:p w14:paraId="3B1F23C2" w14:textId="77777777" w:rsidR="00860D3E" w:rsidRDefault="00860D3E">
    <w:pPr>
      <w:pStyle w:val="Corpodetexto"/>
      <w:spacing w:line="2" w:lineRule="auto"/>
    </w:pPr>
  </w:p>
  <w:p w14:paraId="34AB8F29" w14:textId="77777777" w:rsidR="00860D3E" w:rsidRDefault="00860D3E">
    <w:pPr>
      <w:pStyle w:val="Corpodetexto"/>
      <w:spacing w:line="2" w:lineRule="auto"/>
    </w:pPr>
  </w:p>
  <w:p w14:paraId="349FEEE3" w14:textId="77777777" w:rsidR="00860D3E" w:rsidRDefault="00860D3E">
    <w:pPr>
      <w:pStyle w:val="Corpodetexto"/>
      <w:spacing w:line="2" w:lineRule="auto"/>
    </w:pPr>
  </w:p>
  <w:p w14:paraId="769C4FE1" w14:textId="77777777" w:rsidR="00860D3E" w:rsidRDefault="00860D3E">
    <w:pPr>
      <w:pStyle w:val="Corpodetexto"/>
      <w:spacing w:line="2" w:lineRule="auto"/>
    </w:pPr>
  </w:p>
  <w:p w14:paraId="65B16DA3" w14:textId="77777777" w:rsidR="00860D3E" w:rsidRDefault="00860D3E">
    <w:pPr>
      <w:pStyle w:val="Corpodetexto"/>
      <w:spacing w:line="2" w:lineRule="auto"/>
    </w:pPr>
  </w:p>
  <w:p w14:paraId="62C7ECA4" w14:textId="77777777" w:rsidR="00860D3E" w:rsidRDefault="00860D3E">
    <w:pPr>
      <w:pStyle w:val="Corpodetexto"/>
      <w:spacing w:line="2" w:lineRule="auto"/>
    </w:pPr>
  </w:p>
  <w:p w14:paraId="2ACE3508" w14:textId="77777777" w:rsidR="00860D3E" w:rsidRDefault="00860D3E">
    <w:pPr>
      <w:pStyle w:val="Corpodetexto"/>
      <w:spacing w:line="2" w:lineRule="auto"/>
    </w:pPr>
  </w:p>
  <w:p w14:paraId="43D54B7F" w14:textId="77777777" w:rsidR="00860D3E" w:rsidRDefault="00860D3E">
    <w:pPr>
      <w:pStyle w:val="Corpodetexto"/>
      <w:spacing w:line="2" w:lineRule="auto"/>
    </w:pPr>
  </w:p>
  <w:p w14:paraId="68BE2DF0" w14:textId="77777777" w:rsidR="00860D3E" w:rsidRDefault="00860D3E">
    <w:pPr>
      <w:pStyle w:val="Corpodetexto"/>
      <w:spacing w:line="2" w:lineRule="auto"/>
    </w:pPr>
  </w:p>
  <w:p w14:paraId="62F5321E" w14:textId="77777777" w:rsidR="00860D3E" w:rsidRDefault="00860D3E">
    <w:pPr>
      <w:pStyle w:val="Corpodetexto"/>
      <w:spacing w:line="2" w:lineRule="auto"/>
    </w:pPr>
  </w:p>
  <w:p w14:paraId="7390923F" w14:textId="77777777" w:rsidR="00860D3E" w:rsidRDefault="00860D3E">
    <w:pPr>
      <w:pStyle w:val="Corpodetexto"/>
      <w:spacing w:line="2" w:lineRule="auto"/>
    </w:pPr>
  </w:p>
  <w:p w14:paraId="0C476391" w14:textId="77777777" w:rsidR="00860D3E" w:rsidRDefault="00860D3E">
    <w:pPr>
      <w:pStyle w:val="Corpodetexto"/>
      <w:spacing w:line="2" w:lineRule="auto"/>
    </w:pPr>
  </w:p>
  <w:p w14:paraId="29C35BB6" w14:textId="77777777" w:rsidR="00860D3E" w:rsidRDefault="00860D3E">
    <w:pPr>
      <w:pStyle w:val="Corpodetexto"/>
      <w:spacing w:line="2" w:lineRule="auto"/>
    </w:pPr>
  </w:p>
  <w:p w14:paraId="46A22B23" w14:textId="77777777" w:rsidR="00860D3E" w:rsidRDefault="00860D3E">
    <w:pPr>
      <w:pStyle w:val="Corpodetexto"/>
      <w:spacing w:line="2" w:lineRule="auto"/>
    </w:pPr>
  </w:p>
  <w:p w14:paraId="565DA545" w14:textId="77777777" w:rsidR="00860D3E" w:rsidRDefault="00860D3E">
    <w:pPr>
      <w:pStyle w:val="Corpodetexto"/>
      <w:spacing w:line="2" w:lineRule="auto"/>
    </w:pPr>
  </w:p>
  <w:p w14:paraId="619A33D0" w14:textId="77777777" w:rsidR="00860D3E" w:rsidRDefault="00860D3E">
    <w:pPr>
      <w:pStyle w:val="Corpodetexto"/>
      <w:spacing w:line="2" w:lineRule="auto"/>
    </w:pPr>
  </w:p>
  <w:p w14:paraId="73C2940B" w14:textId="77777777" w:rsidR="00860D3E" w:rsidRDefault="00860D3E">
    <w:pPr>
      <w:pStyle w:val="Corpodetexto"/>
      <w:spacing w:line="2" w:lineRule="auto"/>
    </w:pPr>
  </w:p>
  <w:p w14:paraId="0AB64FE7" w14:textId="77777777" w:rsidR="00860D3E" w:rsidRDefault="00860D3E">
    <w:pPr>
      <w:pStyle w:val="Corpodetexto"/>
      <w:spacing w:line="2" w:lineRule="auto"/>
    </w:pPr>
  </w:p>
  <w:p w14:paraId="0F240599" w14:textId="77777777" w:rsidR="00860D3E" w:rsidRDefault="00860D3E">
    <w:pPr>
      <w:pStyle w:val="Corpodetexto"/>
      <w:spacing w:line="2" w:lineRule="auto"/>
    </w:pPr>
  </w:p>
  <w:p w14:paraId="73F7664B" w14:textId="77777777" w:rsidR="00860D3E" w:rsidRDefault="00860D3E">
    <w:pPr>
      <w:pStyle w:val="Corpodetexto"/>
      <w:spacing w:line="2" w:lineRule="auto"/>
    </w:pPr>
  </w:p>
  <w:p w14:paraId="751C2F6C" w14:textId="77777777" w:rsidR="00860D3E" w:rsidRDefault="00860D3E">
    <w:pPr>
      <w:pStyle w:val="Corpodetexto"/>
      <w:spacing w:line="2" w:lineRule="auto"/>
    </w:pPr>
  </w:p>
  <w:p w14:paraId="55543CE4" w14:textId="77777777" w:rsidR="00860D3E" w:rsidRDefault="00860D3E">
    <w:pPr>
      <w:pStyle w:val="Corpodetexto"/>
      <w:spacing w:line="2" w:lineRule="auto"/>
    </w:pPr>
  </w:p>
  <w:p w14:paraId="1BB0DE02" w14:textId="77777777" w:rsidR="00860D3E" w:rsidRDefault="00860D3E">
    <w:pPr>
      <w:pStyle w:val="Corpodetexto"/>
      <w:spacing w:line="2" w:lineRule="auto"/>
    </w:pPr>
  </w:p>
  <w:p w14:paraId="6B41AAC5" w14:textId="77777777" w:rsidR="00860D3E" w:rsidRDefault="00860D3E">
    <w:pPr>
      <w:pStyle w:val="Corpodetexto"/>
      <w:spacing w:line="2" w:lineRule="auto"/>
    </w:pPr>
  </w:p>
  <w:p w14:paraId="514142AC" w14:textId="77777777" w:rsidR="00860D3E" w:rsidRDefault="00860D3E">
    <w:pPr>
      <w:pStyle w:val="Corpodetexto"/>
      <w:spacing w:line="2"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58"/>
    <w:multiLevelType w:val="multilevel"/>
    <w:tmpl w:val="C7326F72"/>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1">
    <w:nsid w:val="0F7705CE"/>
    <w:multiLevelType w:val="multilevel"/>
    <w:tmpl w:val="A564774C"/>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2">
    <w:nsid w:val="2D350F6A"/>
    <w:multiLevelType w:val="multilevel"/>
    <w:tmpl w:val="1F125134"/>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3">
    <w:nsid w:val="30FE39E3"/>
    <w:multiLevelType w:val="multilevel"/>
    <w:tmpl w:val="02D2A446"/>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decimal"/>
      <w:isLgl/>
      <w:lvlText w:val="%1.%2.%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4">
    <w:nsid w:val="366D21EE"/>
    <w:multiLevelType w:val="multilevel"/>
    <w:tmpl w:val="B4DAC3CC"/>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5">
    <w:nsid w:val="3BFA2A76"/>
    <w:multiLevelType w:val="multilevel"/>
    <w:tmpl w:val="7646001A"/>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6">
    <w:nsid w:val="456D3188"/>
    <w:multiLevelType w:val="multilevel"/>
    <w:tmpl w:val="D6D8B6DC"/>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decimal"/>
      <w:isLgl/>
      <w:lvlText w:val="%1.%2.%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7">
    <w:nsid w:val="46586FCB"/>
    <w:multiLevelType w:val="multilevel"/>
    <w:tmpl w:val="FB2457DE"/>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8">
    <w:nsid w:val="4F400F7B"/>
    <w:multiLevelType w:val="hybridMultilevel"/>
    <w:tmpl w:val="8488C68C"/>
    <w:lvl w:ilvl="0" w:tplc="E9FAA0F6">
      <w:start w:val="1"/>
      <w:numFmt w:val="decimal"/>
      <w:pStyle w:val="Ttulo1"/>
      <w:lvlText w:val="ARTICLE %1 - "/>
      <w:lvlJc w:val="left"/>
      <w:pPr>
        <w:ind w:left="824" w:hanging="360"/>
      </w:pPr>
      <w:rPr>
        <w:rFonts w:hint="default"/>
      </w:rPr>
    </w:lvl>
    <w:lvl w:ilvl="1" w:tplc="04160019" w:tentative="1">
      <w:start w:val="1"/>
      <w:numFmt w:val="lowerLetter"/>
      <w:lvlText w:val="%2."/>
      <w:lvlJc w:val="left"/>
      <w:pPr>
        <w:ind w:left="1544" w:hanging="360"/>
      </w:pPr>
    </w:lvl>
    <w:lvl w:ilvl="2" w:tplc="0416001B" w:tentative="1">
      <w:start w:val="1"/>
      <w:numFmt w:val="lowerRoman"/>
      <w:lvlText w:val="%3."/>
      <w:lvlJc w:val="right"/>
      <w:pPr>
        <w:ind w:left="2264" w:hanging="180"/>
      </w:pPr>
    </w:lvl>
    <w:lvl w:ilvl="3" w:tplc="0416000F" w:tentative="1">
      <w:start w:val="1"/>
      <w:numFmt w:val="decimal"/>
      <w:lvlText w:val="%4."/>
      <w:lvlJc w:val="left"/>
      <w:pPr>
        <w:ind w:left="2984" w:hanging="360"/>
      </w:pPr>
    </w:lvl>
    <w:lvl w:ilvl="4" w:tplc="04160019" w:tentative="1">
      <w:start w:val="1"/>
      <w:numFmt w:val="lowerLetter"/>
      <w:lvlText w:val="%5."/>
      <w:lvlJc w:val="left"/>
      <w:pPr>
        <w:ind w:left="3704" w:hanging="360"/>
      </w:pPr>
    </w:lvl>
    <w:lvl w:ilvl="5" w:tplc="0416001B" w:tentative="1">
      <w:start w:val="1"/>
      <w:numFmt w:val="lowerRoman"/>
      <w:lvlText w:val="%6."/>
      <w:lvlJc w:val="right"/>
      <w:pPr>
        <w:ind w:left="4424" w:hanging="180"/>
      </w:pPr>
    </w:lvl>
    <w:lvl w:ilvl="6" w:tplc="0416000F" w:tentative="1">
      <w:start w:val="1"/>
      <w:numFmt w:val="decimal"/>
      <w:lvlText w:val="%7."/>
      <w:lvlJc w:val="left"/>
      <w:pPr>
        <w:ind w:left="5144" w:hanging="360"/>
      </w:pPr>
    </w:lvl>
    <w:lvl w:ilvl="7" w:tplc="04160019" w:tentative="1">
      <w:start w:val="1"/>
      <w:numFmt w:val="lowerLetter"/>
      <w:lvlText w:val="%8."/>
      <w:lvlJc w:val="left"/>
      <w:pPr>
        <w:ind w:left="5864" w:hanging="360"/>
      </w:pPr>
    </w:lvl>
    <w:lvl w:ilvl="8" w:tplc="0416001B" w:tentative="1">
      <w:start w:val="1"/>
      <w:numFmt w:val="lowerRoman"/>
      <w:lvlText w:val="%9."/>
      <w:lvlJc w:val="right"/>
      <w:pPr>
        <w:ind w:left="6584" w:hanging="180"/>
      </w:pPr>
    </w:lvl>
  </w:abstractNum>
  <w:abstractNum w:abstractNumId="9">
    <w:nsid w:val="53C3209A"/>
    <w:multiLevelType w:val="multilevel"/>
    <w:tmpl w:val="C9147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8E72CC9"/>
    <w:multiLevelType w:val="multilevel"/>
    <w:tmpl w:val="878A62D8"/>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11">
    <w:nsid w:val="74F51C13"/>
    <w:multiLevelType w:val="multilevel"/>
    <w:tmpl w:val="6148805A"/>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num w:numId="1">
    <w:abstractNumId w:val="3"/>
  </w:num>
  <w:num w:numId="2">
    <w:abstractNumId w:val="7"/>
  </w:num>
  <w:num w:numId="3">
    <w:abstractNumId w:val="4"/>
  </w:num>
  <w:num w:numId="4">
    <w:abstractNumId w:val="11"/>
  </w:num>
  <w:num w:numId="5">
    <w:abstractNumId w:val="5"/>
  </w:num>
  <w:num w:numId="6">
    <w:abstractNumId w:val="1"/>
  </w:num>
  <w:num w:numId="7">
    <w:abstractNumId w:val="0"/>
  </w:num>
  <w:num w:numId="8">
    <w:abstractNumId w:val="10"/>
  </w:num>
  <w:num w:numId="9">
    <w:abstractNumId w:val="2"/>
  </w:num>
  <w:num w:numId="10">
    <w:abstractNumId w:val="9"/>
  </w:num>
  <w:num w:numId="11">
    <w:abstractNumId w:val="8"/>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AES" w:cryptAlgorithmClass="hash" w:cryptAlgorithmType="typeAny" w:cryptAlgorithmSid="14" w:cryptSpinCount="100000" w:hash="xOoWQjtCQQ88rL/nB54yb6s3En07+T+2ynE++jdNgGQpFhmm7ZgYY2RtG9sH+MChTwg+vKATZjeCFfp8sT81qA==" w:salt="cuQ8Q5pN/YTOHc8Uyff5/Q=="/>
  <w:defaultTabStop w:val="720"/>
  <w:autoHyphenation/>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A6F37"/>
    <w:rsid w:val="00013F71"/>
    <w:rsid w:val="00037184"/>
    <w:rsid w:val="00041779"/>
    <w:rsid w:val="00042A67"/>
    <w:rsid w:val="00053534"/>
    <w:rsid w:val="00054AD3"/>
    <w:rsid w:val="00072B64"/>
    <w:rsid w:val="0008533B"/>
    <w:rsid w:val="000957C6"/>
    <w:rsid w:val="000A6352"/>
    <w:rsid w:val="000B1ED9"/>
    <w:rsid w:val="000C665D"/>
    <w:rsid w:val="000D6378"/>
    <w:rsid w:val="000D6EFB"/>
    <w:rsid w:val="000E5A51"/>
    <w:rsid w:val="001120D5"/>
    <w:rsid w:val="001124F6"/>
    <w:rsid w:val="00140FD8"/>
    <w:rsid w:val="001566FC"/>
    <w:rsid w:val="00167D62"/>
    <w:rsid w:val="00184104"/>
    <w:rsid w:val="00186D7D"/>
    <w:rsid w:val="001A07EA"/>
    <w:rsid w:val="001B5770"/>
    <w:rsid w:val="001B622D"/>
    <w:rsid w:val="002074CC"/>
    <w:rsid w:val="00240205"/>
    <w:rsid w:val="00245A04"/>
    <w:rsid w:val="002479C4"/>
    <w:rsid w:val="00257D58"/>
    <w:rsid w:val="002613BD"/>
    <w:rsid w:val="00261811"/>
    <w:rsid w:val="002711CA"/>
    <w:rsid w:val="002A3906"/>
    <w:rsid w:val="002A5ACB"/>
    <w:rsid w:val="002B5197"/>
    <w:rsid w:val="002C71DB"/>
    <w:rsid w:val="00312F70"/>
    <w:rsid w:val="00321A3D"/>
    <w:rsid w:val="00327F8F"/>
    <w:rsid w:val="00334C5F"/>
    <w:rsid w:val="00351591"/>
    <w:rsid w:val="00357746"/>
    <w:rsid w:val="00381AB7"/>
    <w:rsid w:val="003867BF"/>
    <w:rsid w:val="003A5F42"/>
    <w:rsid w:val="003D64DE"/>
    <w:rsid w:val="003F5B1D"/>
    <w:rsid w:val="0040149A"/>
    <w:rsid w:val="0041608F"/>
    <w:rsid w:val="004313DD"/>
    <w:rsid w:val="00455C82"/>
    <w:rsid w:val="00464C97"/>
    <w:rsid w:val="0046510F"/>
    <w:rsid w:val="00474483"/>
    <w:rsid w:val="00493064"/>
    <w:rsid w:val="004C5350"/>
    <w:rsid w:val="004F5575"/>
    <w:rsid w:val="00512C25"/>
    <w:rsid w:val="0051680F"/>
    <w:rsid w:val="00520C00"/>
    <w:rsid w:val="0052730D"/>
    <w:rsid w:val="00536B53"/>
    <w:rsid w:val="00546B22"/>
    <w:rsid w:val="00547052"/>
    <w:rsid w:val="00553C0D"/>
    <w:rsid w:val="00564D2D"/>
    <w:rsid w:val="005775CA"/>
    <w:rsid w:val="00596535"/>
    <w:rsid w:val="005A7973"/>
    <w:rsid w:val="005B1F23"/>
    <w:rsid w:val="005B7290"/>
    <w:rsid w:val="005C1AAE"/>
    <w:rsid w:val="00630ACD"/>
    <w:rsid w:val="0063343B"/>
    <w:rsid w:val="006449B4"/>
    <w:rsid w:val="0065072F"/>
    <w:rsid w:val="00650B82"/>
    <w:rsid w:val="00652A37"/>
    <w:rsid w:val="006544C2"/>
    <w:rsid w:val="006743CE"/>
    <w:rsid w:val="006A42D3"/>
    <w:rsid w:val="006B139B"/>
    <w:rsid w:val="006B2B4D"/>
    <w:rsid w:val="006C4F86"/>
    <w:rsid w:val="006D05C9"/>
    <w:rsid w:val="006D4CF4"/>
    <w:rsid w:val="006D5F80"/>
    <w:rsid w:val="006E3B6F"/>
    <w:rsid w:val="0072623D"/>
    <w:rsid w:val="007415AB"/>
    <w:rsid w:val="00765863"/>
    <w:rsid w:val="00772D24"/>
    <w:rsid w:val="00773C44"/>
    <w:rsid w:val="0077457C"/>
    <w:rsid w:val="00784670"/>
    <w:rsid w:val="00787984"/>
    <w:rsid w:val="007E60E5"/>
    <w:rsid w:val="007F5D0D"/>
    <w:rsid w:val="0081376D"/>
    <w:rsid w:val="00814BF4"/>
    <w:rsid w:val="00832658"/>
    <w:rsid w:val="00860D3E"/>
    <w:rsid w:val="00862CA5"/>
    <w:rsid w:val="00864104"/>
    <w:rsid w:val="00867ED4"/>
    <w:rsid w:val="008A431E"/>
    <w:rsid w:val="008B213A"/>
    <w:rsid w:val="008D5650"/>
    <w:rsid w:val="00924E2B"/>
    <w:rsid w:val="009275BE"/>
    <w:rsid w:val="00945D4B"/>
    <w:rsid w:val="00946032"/>
    <w:rsid w:val="009564E7"/>
    <w:rsid w:val="00964B12"/>
    <w:rsid w:val="0097724B"/>
    <w:rsid w:val="00977D09"/>
    <w:rsid w:val="00984730"/>
    <w:rsid w:val="009873EF"/>
    <w:rsid w:val="00994C7D"/>
    <w:rsid w:val="009974EA"/>
    <w:rsid w:val="009B6B5F"/>
    <w:rsid w:val="009C07BF"/>
    <w:rsid w:val="00A22C48"/>
    <w:rsid w:val="00A568A1"/>
    <w:rsid w:val="00AB518D"/>
    <w:rsid w:val="00AB648D"/>
    <w:rsid w:val="00AB75A1"/>
    <w:rsid w:val="00AC4D5E"/>
    <w:rsid w:val="00AD4447"/>
    <w:rsid w:val="00AE1A00"/>
    <w:rsid w:val="00AE1EC2"/>
    <w:rsid w:val="00AF46F7"/>
    <w:rsid w:val="00B1415B"/>
    <w:rsid w:val="00B4687B"/>
    <w:rsid w:val="00B523B8"/>
    <w:rsid w:val="00B6267F"/>
    <w:rsid w:val="00B93260"/>
    <w:rsid w:val="00BB0290"/>
    <w:rsid w:val="00BB0E2F"/>
    <w:rsid w:val="00BC406D"/>
    <w:rsid w:val="00BC72F1"/>
    <w:rsid w:val="00C170C6"/>
    <w:rsid w:val="00C27238"/>
    <w:rsid w:val="00C57ABB"/>
    <w:rsid w:val="00C61842"/>
    <w:rsid w:val="00C664E9"/>
    <w:rsid w:val="00C72B8B"/>
    <w:rsid w:val="00C72E22"/>
    <w:rsid w:val="00C74D53"/>
    <w:rsid w:val="00C75401"/>
    <w:rsid w:val="00C77238"/>
    <w:rsid w:val="00CA6F37"/>
    <w:rsid w:val="00CF6A5F"/>
    <w:rsid w:val="00D0775A"/>
    <w:rsid w:val="00D26110"/>
    <w:rsid w:val="00D32272"/>
    <w:rsid w:val="00D5630B"/>
    <w:rsid w:val="00D6029D"/>
    <w:rsid w:val="00D61880"/>
    <w:rsid w:val="00D81B68"/>
    <w:rsid w:val="00D82B97"/>
    <w:rsid w:val="00DA5AE4"/>
    <w:rsid w:val="00DB1671"/>
    <w:rsid w:val="00DC5454"/>
    <w:rsid w:val="00DE5C60"/>
    <w:rsid w:val="00DF4FFB"/>
    <w:rsid w:val="00DF63B4"/>
    <w:rsid w:val="00E115B0"/>
    <w:rsid w:val="00E22DC3"/>
    <w:rsid w:val="00E511C0"/>
    <w:rsid w:val="00E63DD3"/>
    <w:rsid w:val="00E727A8"/>
    <w:rsid w:val="00EC656F"/>
    <w:rsid w:val="00ED6CCF"/>
    <w:rsid w:val="00EE2222"/>
    <w:rsid w:val="00F06ECA"/>
    <w:rsid w:val="00F0783A"/>
    <w:rsid w:val="00F176CB"/>
    <w:rsid w:val="00F23658"/>
    <w:rsid w:val="00F27F3C"/>
    <w:rsid w:val="00F303E4"/>
    <w:rsid w:val="00F65249"/>
    <w:rsid w:val="00F65B23"/>
    <w:rsid w:val="00F83603"/>
    <w:rsid w:val="00F84880"/>
    <w:rsid w:val="00FA0667"/>
    <w:rsid w:val="00FA657B"/>
    <w:rsid w:val="00FC52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960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rFonts w:cs="Calibri"/>
      <w:lang w:val="pt-PT"/>
    </w:rPr>
  </w:style>
  <w:style w:type="paragraph" w:styleId="Ttulo1">
    <w:name w:val="heading 1"/>
    <w:basedOn w:val="Ttulo2"/>
    <w:link w:val="Ttulo1Char"/>
    <w:qFormat/>
    <w:rsid w:val="00351591"/>
    <w:pPr>
      <w:numPr>
        <w:numId w:val="11"/>
      </w:numPr>
      <w:outlineLvl w:val="0"/>
    </w:pPr>
  </w:style>
  <w:style w:type="paragraph" w:styleId="Ttulo2">
    <w:name w:val="heading 2"/>
    <w:basedOn w:val="Normal"/>
    <w:uiPriority w:val="9"/>
    <w:qFormat/>
    <w:pPr>
      <w:tabs>
        <w:tab w:val="num" w:pos="0"/>
      </w:tabs>
      <w:spacing w:before="240" w:line="360" w:lineRule="auto"/>
      <w:ind w:left="464" w:hanging="36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Pr>
      <w:rFonts w:ascii="Calibri" w:eastAsia="Calibri" w:hAnsi="Calibri" w:cs="Calibri"/>
      <w:lang w:val="pt-PT"/>
    </w:rPr>
  </w:style>
  <w:style w:type="character" w:customStyle="1" w:styleId="RodapChar">
    <w:name w:val="Rodapé Char"/>
    <w:basedOn w:val="Fontepargpadro"/>
    <w:link w:val="Rodap"/>
    <w:qFormat/>
    <w:rPr>
      <w:rFonts w:ascii="Calibri" w:eastAsia="Calibri" w:hAnsi="Calibri" w:cs="Calibri"/>
      <w:lang w:val="pt-PT"/>
    </w:rPr>
  </w:style>
  <w:style w:type="character" w:customStyle="1" w:styleId="eop">
    <w:name w:val="eop"/>
    <w:qFormat/>
    <w:rPr>
      <w:rFonts w:ascii="Times New Roman" w:hAnsi="Times New Roman" w:cs="Times New Roman"/>
    </w:rPr>
  </w:style>
  <w:style w:type="character" w:customStyle="1" w:styleId="normaltextrun">
    <w:name w:val="normaltextrun"/>
    <w:qFormat/>
    <w:rPr>
      <w:rFonts w:ascii="Times New Roman" w:hAnsi="Times New Roman" w:cs="Times New Roman"/>
    </w:rPr>
  </w:style>
  <w:style w:type="character" w:customStyle="1" w:styleId="TextodenotaderodapChar">
    <w:name w:val="Texto de nota de rodapé Char"/>
    <w:basedOn w:val="Fontepargpadro"/>
    <w:link w:val="Textodenotaderodap"/>
    <w:qFormat/>
    <w:rPr>
      <w:rFonts w:ascii="Calibri" w:eastAsia="Calibri" w:hAnsi="Calibri" w:cs="Calibri"/>
      <w:sz w:val="20"/>
      <w:szCs w:val="20"/>
      <w:lang w:val="pt-PT"/>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basedOn w:val="Fontepargpadro"/>
    <w:qFormat/>
    <w:rPr>
      <w:vertAlign w:val="superscript"/>
    </w:rPr>
  </w:style>
  <w:style w:type="character" w:customStyle="1" w:styleId="TextodebaloChar">
    <w:name w:val="Texto de balão Char"/>
    <w:basedOn w:val="Fontepargpadro"/>
    <w:link w:val="Textodebalo"/>
    <w:qFormat/>
    <w:rPr>
      <w:rFonts w:ascii="Tahoma" w:eastAsia="Calibri" w:hAnsi="Tahoma" w:cs="Tahoma"/>
      <w:sz w:val="16"/>
      <w:szCs w:val="16"/>
      <w:lang w:val="pt-PT"/>
    </w:rPr>
  </w:style>
  <w:style w:type="character" w:customStyle="1" w:styleId="InternetLink">
    <w:name w:val="Internet Link"/>
    <w:basedOn w:val="Fontepargpadro"/>
    <w:qFormat/>
    <w:rPr>
      <w:color w:val="0000FF" w:themeColor="hyperlink"/>
      <w:u w:val="single"/>
    </w:rPr>
  </w:style>
  <w:style w:type="character" w:customStyle="1" w:styleId="Ttulo1Char">
    <w:name w:val="Título 1 Char"/>
    <w:basedOn w:val="Fontepargpadro"/>
    <w:link w:val="Ttulo1"/>
    <w:qFormat/>
    <w:rsid w:val="00351591"/>
    <w:rPr>
      <w:rFonts w:cs="Calibri"/>
      <w:b/>
      <w:bCs/>
      <w:sz w:val="24"/>
      <w:szCs w:val="24"/>
      <w:lang w:val="pt-PT"/>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qFormat/>
    <w:pPr>
      <w:ind w:left="104" w:right="121"/>
      <w:jc w:val="both"/>
    </w:pPr>
  </w:style>
  <w:style w:type="paragraph" w:customStyle="1" w:styleId="TableParagraph">
    <w:name w:val="Table Paragraph"/>
    <w:basedOn w:val="Normal"/>
    <w:qFormat/>
  </w:style>
  <w:style w:type="paragraph" w:customStyle="1" w:styleId="CabealhoeRodap">
    <w:name w:val="Cabeçalho e Rodapé"/>
    <w:basedOn w:val="Normal"/>
    <w:qFormat/>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PargrafodaLista1">
    <w:name w:val="Parágrafo da Lista1"/>
    <w:basedOn w:val="Normal"/>
    <w:qFormat/>
    <w:pPr>
      <w:widowControl/>
      <w:ind w:left="120"/>
      <w:jc w:val="both"/>
    </w:pPr>
    <w:rPr>
      <w:rFonts w:ascii="Liberation Serif" w:eastAsia="NSimSun" w:hAnsi="Liberation Serif" w:cs="Arial"/>
      <w:kern w:val="2"/>
      <w:sz w:val="24"/>
      <w:szCs w:val="24"/>
      <w:lang w:val="pt-BR" w:eastAsia="zh-CN" w:bidi="hi-IN"/>
    </w:rPr>
  </w:style>
  <w:style w:type="paragraph" w:customStyle="1" w:styleId="paragraph">
    <w:name w:val="paragraph"/>
    <w:basedOn w:val="Normal"/>
    <w:qFormat/>
    <w:pPr>
      <w:widowControl/>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qFormat/>
    <w:pPr>
      <w:keepNext/>
      <w:keepLines/>
      <w:widowControl/>
      <w:spacing w:before="480" w:after="120" w:line="276" w:lineRule="auto"/>
      <w:ind w:left="1503" w:firstLine="0"/>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rPr>
      <w:sz w:val="20"/>
      <w:szCs w:val="20"/>
    </w:rPr>
  </w:style>
  <w:style w:type="paragraph" w:styleId="Textodebalo">
    <w:name w:val="Balloon Text"/>
    <w:basedOn w:val="Normal"/>
    <w:link w:val="TextodebaloChar"/>
    <w:qFormat/>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8A431E"/>
    <w:rPr>
      <w:color w:val="0000FF" w:themeColor="hyperlink"/>
      <w:u w:val="single"/>
    </w:rPr>
  </w:style>
  <w:style w:type="character" w:styleId="TextodoEspaoReservado">
    <w:name w:val="Placeholder Text"/>
    <w:basedOn w:val="Fontepargpadro"/>
    <w:uiPriority w:val="99"/>
    <w:semiHidden/>
    <w:rsid w:val="00186D7D"/>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70417">
      <w:bodyDiv w:val="1"/>
      <w:marLeft w:val="0"/>
      <w:marRight w:val="0"/>
      <w:marTop w:val="0"/>
      <w:marBottom w:val="0"/>
      <w:divBdr>
        <w:top w:val="none" w:sz="0" w:space="0" w:color="auto"/>
        <w:left w:val="none" w:sz="0" w:space="0" w:color="auto"/>
        <w:bottom w:val="none" w:sz="0" w:space="0" w:color="auto"/>
        <w:right w:val="none" w:sz="0" w:space="0" w:color="auto"/>
      </w:divBdr>
    </w:div>
    <w:div w:id="1085880465">
      <w:bodyDiv w:val="1"/>
      <w:marLeft w:val="0"/>
      <w:marRight w:val="0"/>
      <w:marTop w:val="0"/>
      <w:marBottom w:val="0"/>
      <w:divBdr>
        <w:top w:val="none" w:sz="0" w:space="0" w:color="auto"/>
        <w:left w:val="none" w:sz="0" w:space="0" w:color="auto"/>
        <w:bottom w:val="none" w:sz="0" w:space="0" w:color="auto"/>
        <w:right w:val="none" w:sz="0" w:space="0" w:color="auto"/>
      </w:divBdr>
    </w:div>
    <w:div w:id="1356155931">
      <w:bodyDiv w:val="1"/>
      <w:marLeft w:val="0"/>
      <w:marRight w:val="0"/>
      <w:marTop w:val="0"/>
      <w:marBottom w:val="0"/>
      <w:divBdr>
        <w:top w:val="none" w:sz="0" w:space="0" w:color="auto"/>
        <w:left w:val="none" w:sz="0" w:space="0" w:color="auto"/>
        <w:bottom w:val="none" w:sz="0" w:space="0" w:color="auto"/>
        <w:right w:val="none" w:sz="0" w:space="0" w:color="auto"/>
      </w:divBdr>
    </w:div>
    <w:div w:id="1562443824">
      <w:bodyDiv w:val="1"/>
      <w:marLeft w:val="0"/>
      <w:marRight w:val="0"/>
      <w:marTop w:val="0"/>
      <w:marBottom w:val="0"/>
      <w:divBdr>
        <w:top w:val="none" w:sz="0" w:space="0" w:color="auto"/>
        <w:left w:val="none" w:sz="0" w:space="0" w:color="auto"/>
        <w:bottom w:val="none" w:sz="0" w:space="0" w:color="auto"/>
        <w:right w:val="none" w:sz="0" w:space="0" w:color="auto"/>
      </w:divBdr>
    </w:div>
    <w:div w:id="1616525307">
      <w:bodyDiv w:val="1"/>
      <w:marLeft w:val="0"/>
      <w:marRight w:val="0"/>
      <w:marTop w:val="0"/>
      <w:marBottom w:val="0"/>
      <w:divBdr>
        <w:top w:val="none" w:sz="0" w:space="0" w:color="auto"/>
        <w:left w:val="none" w:sz="0" w:space="0" w:color="auto"/>
        <w:bottom w:val="none" w:sz="0" w:space="0" w:color="auto"/>
        <w:right w:val="none" w:sz="0" w:space="0" w:color="auto"/>
      </w:divBdr>
    </w:div>
    <w:div w:id="1623224342">
      <w:bodyDiv w:val="1"/>
      <w:marLeft w:val="0"/>
      <w:marRight w:val="0"/>
      <w:marTop w:val="0"/>
      <w:marBottom w:val="0"/>
      <w:divBdr>
        <w:top w:val="none" w:sz="0" w:space="0" w:color="auto"/>
        <w:left w:val="none" w:sz="0" w:space="0" w:color="auto"/>
        <w:bottom w:val="none" w:sz="0" w:space="0" w:color="auto"/>
        <w:right w:val="none" w:sz="0" w:space="0" w:color="auto"/>
      </w:divBdr>
    </w:div>
    <w:div w:id="1870334669">
      <w:bodyDiv w:val="1"/>
      <w:marLeft w:val="0"/>
      <w:marRight w:val="0"/>
      <w:marTop w:val="0"/>
      <w:marBottom w:val="0"/>
      <w:divBdr>
        <w:top w:val="none" w:sz="0" w:space="0" w:color="auto"/>
        <w:left w:val="none" w:sz="0" w:space="0" w:color="auto"/>
        <w:bottom w:val="none" w:sz="0" w:space="0" w:color="auto"/>
        <w:right w:val="none" w:sz="0" w:space="0" w:color="auto"/>
      </w:divBdr>
    </w:div>
    <w:div w:id="2025936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58DF4972-2A3F-4D8F-8096-2BF16BABF91F}"/>
      </w:docPartPr>
      <w:docPartBody>
        <w:p w:rsidR="00C02277" w:rsidRDefault="00B46D94">
          <w:r w:rsidRPr="00716A5F">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021E82CA-FF12-4992-8443-D9DE38E33529}"/>
      </w:docPartPr>
      <w:docPartBody>
        <w:p w:rsidR="00C02277" w:rsidRDefault="00B46D94">
          <w:r w:rsidRPr="00716A5F">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1002A87" w:usb1="00000000" w:usb2="00000000" w:usb3="00000000" w:csb0="000100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94"/>
    <w:rsid w:val="001618B3"/>
    <w:rsid w:val="00304EF9"/>
    <w:rsid w:val="00610CD9"/>
    <w:rsid w:val="00700D3B"/>
    <w:rsid w:val="00B46D94"/>
    <w:rsid w:val="00B6267F"/>
    <w:rsid w:val="00C02277"/>
    <w:rsid w:val="00D32272"/>
    <w:rsid w:val="00DE5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6D94"/>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6D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4133</TotalTime>
  <Pages>12</Pages>
  <Words>5500</Words>
  <Characters>29705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Suporte</dc:creator>
  <dc:description/>
  <cp:lastModifiedBy>Pétia Oliveira</cp:lastModifiedBy>
  <cp:revision>166</cp:revision>
  <cp:lastPrinted>2024-07-31T09:06:00Z</cp:lastPrinted>
  <dcterms:created xsi:type="dcterms:W3CDTF">2024-06-25T11:39:00Z</dcterms:created>
  <dcterms:modified xsi:type="dcterms:W3CDTF">2024-11-21T19:17:00Z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Writer</vt:lpwstr>
  </property>
  <property fmtid="{D5CDD505-2E9C-101B-9397-08002B2CF9AE}" pid="4" name="LastSaved">
    <vt:filetime>2021-03-15T00:00:00Z</vt:filetime>
  </property>
</Properties>
</file>