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hint="default" w:ascii="Arial" w:hAnsi="Arial" w:cs="Arial"/>
          <w:b/>
          <w:sz w:val="24"/>
          <w:szCs w:val="24"/>
          <w:lang w:val="pt-BR"/>
        </w:rPr>
        <w:t>Requisição</w:t>
      </w:r>
      <w:r>
        <w:rPr>
          <w:rFonts w:ascii="Arial" w:hAnsi="Arial" w:cs="Arial"/>
          <w:b/>
          <w:sz w:val="24"/>
          <w:szCs w:val="24"/>
        </w:rPr>
        <w:t xml:space="preserve"> de Movimentação de Bens - Nº </w:t>
      </w:r>
      <w:r>
        <w:rPr>
          <w:rFonts w:hint="default" w:ascii="Arial" w:hAnsi="Arial" w:cs="Arial"/>
          <w:b/>
          <w:sz w:val="24"/>
          <w:szCs w:val="24"/>
          <w:lang w:val="pt-BR"/>
        </w:rPr>
        <w:t>xx</w:t>
      </w:r>
      <w:r>
        <w:rPr>
          <w:rFonts w:ascii="Arial" w:hAnsi="Arial" w:cs="Arial"/>
          <w:b/>
          <w:sz w:val="24"/>
          <w:szCs w:val="24"/>
        </w:rPr>
        <w:t>/20</w:t>
      </w:r>
      <w:r>
        <w:rPr>
          <w:rFonts w:hint="default" w:ascii="Arial" w:hAnsi="Arial" w:cs="Arial"/>
          <w:b/>
          <w:sz w:val="24"/>
          <w:szCs w:val="24"/>
          <w:lang w:val="pt-BR"/>
        </w:rPr>
        <w:t>24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Dados do Emissor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6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shd w:val="clear" w:color="auto" w:fill="D8D8D8" w:themeFill="background1" w:themeFillShade="D9"/>
          </w:tcPr>
          <w:p>
            <w:pPr>
              <w:spacing w:after="0" w:line="24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da emissão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shd w:val="clear" w:color="auto" w:fill="D8D8D8" w:themeFill="background1" w:themeFillShade="D9"/>
          </w:tcPr>
          <w:p>
            <w:pPr>
              <w:spacing w:after="0" w:line="24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Emissor da Guia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shd w:val="clear" w:color="auto" w:fill="D8D8D8" w:themeFill="background1" w:themeFillShade="D9"/>
          </w:tcPr>
          <w:p>
            <w:pPr>
              <w:spacing w:after="0" w:line="24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Gestora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shd w:val="clear" w:color="auto" w:fill="D8D8D8" w:themeFill="background1" w:themeFillShade="D9"/>
          </w:tcPr>
          <w:p>
            <w:pPr>
              <w:spacing w:after="0" w:line="24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shd w:val="clear" w:color="auto" w:fill="D8D8D8" w:themeFill="background1" w:themeFillShade="D9"/>
          </w:tcPr>
          <w:p>
            <w:pPr>
              <w:spacing w:after="0" w:line="24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Dados da Movimentação</w:t>
      </w:r>
    </w:p>
    <w:tbl>
      <w:tblPr>
        <w:tblStyle w:val="8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875"/>
        <w:gridCol w:w="5328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67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ORIGEM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(Campus, sala, laboratório)</w:t>
            </w:r>
          </w:p>
        </w:tc>
        <w:tc>
          <w:tcPr>
            <w:tcW w:w="6115" w:type="dxa"/>
            <w:gridSpan w:val="2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DESTINO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Campus, sala, laboratório)</w:t>
            </w:r>
          </w:p>
        </w:tc>
        <w:tc>
          <w:tcPr>
            <w:tcW w:w="6115" w:type="dxa"/>
            <w:gridSpan w:val="2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67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</w:tc>
        <w:tc>
          <w:tcPr>
            <w:tcW w:w="6115" w:type="dxa"/>
            <w:gridSpan w:val="2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67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MOVIMENTAÇÃO</w:t>
            </w:r>
          </w:p>
        </w:tc>
        <w:tc>
          <w:tcPr>
            <w:tcW w:w="6115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) Transferência entre Unidades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) Recolhimento ao Almoxarifado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) Mudança de localização dentro da mesma Unidade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color w:val="FF000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) Outros: 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empréstimo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875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Nº PATRIMÔNIO ou </w:t>
            </w:r>
            <w:r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  <w:t>N° de SÉRIE</w:t>
            </w:r>
          </w:p>
        </w:tc>
        <w:tc>
          <w:tcPr>
            <w:tcW w:w="53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787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E/C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8"/>
                <w:szCs w:val="18"/>
                <w:lang w:val="pt-BR" w:eastAsia="en-US"/>
              </w:rPr>
            </w:pPr>
          </w:p>
        </w:tc>
        <w:tc>
          <w:tcPr>
            <w:tcW w:w="532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87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02</w:t>
            </w:r>
          </w:p>
        </w:tc>
        <w:tc>
          <w:tcPr>
            <w:tcW w:w="18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/>
                <w:sz w:val="18"/>
                <w:szCs w:val="18"/>
                <w:lang w:val="pt-BR" w:eastAsia="en-US"/>
              </w:rPr>
            </w:pPr>
          </w:p>
        </w:tc>
        <w:tc>
          <w:tcPr>
            <w:tcW w:w="532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87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03</w:t>
            </w:r>
          </w:p>
        </w:tc>
        <w:tc>
          <w:tcPr>
            <w:tcW w:w="18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/>
                <w:sz w:val="18"/>
                <w:szCs w:val="18"/>
                <w:lang w:val="pt-BR" w:eastAsia="en-US"/>
              </w:rPr>
            </w:pPr>
          </w:p>
        </w:tc>
        <w:tc>
          <w:tcPr>
            <w:tcW w:w="532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87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</w:p>
        </w:tc>
      </w:tr>
    </w:tbl>
    <w:tbl>
      <w:tblPr>
        <w:tblStyle w:val="8"/>
        <w:tblpPr w:leftFromText="141" w:rightFromText="141" w:vertAnchor="text" w:horzAnchor="margin" w:tblpY="572"/>
        <w:tblW w:w="88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2869"/>
        <w:gridCol w:w="1577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4447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EMISSOR DA GUIA</w:t>
            </w:r>
          </w:p>
        </w:tc>
        <w:tc>
          <w:tcPr>
            <w:tcW w:w="4446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GESTOR DA UNIDADE DE ORIGEM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78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ASSINATURA/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CARIMBO:</w:t>
            </w:r>
          </w:p>
        </w:tc>
        <w:tc>
          <w:tcPr>
            <w:tcW w:w="286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ASSINATURA/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CARIMBO:</w:t>
            </w:r>
          </w:p>
        </w:tc>
        <w:tc>
          <w:tcPr>
            <w:tcW w:w="286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sz w:val="20"/>
          <w:szCs w:val="20"/>
        </w:rPr>
        <w:t>E/C</w:t>
      </w:r>
      <w:r>
        <w:rPr>
          <w:rFonts w:ascii="Arial" w:hAnsi="Arial" w:cs="Arial"/>
          <w:sz w:val="16"/>
          <w:szCs w:val="16"/>
        </w:rPr>
        <w:t>)= Estado do bem    Novo (</w:t>
      </w:r>
      <w:r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sz w:val="16"/>
          <w:szCs w:val="16"/>
        </w:rPr>
        <w:t>)      Bom (</w:t>
      </w:r>
      <w:r>
        <w:rPr>
          <w:rFonts w:ascii="Arial" w:hAnsi="Arial" w:cs="Arial"/>
          <w:b/>
          <w:sz w:val="20"/>
          <w:szCs w:val="20"/>
        </w:rPr>
        <w:t>B</w:t>
      </w:r>
      <w:r>
        <w:rPr>
          <w:rFonts w:hint="default"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16"/>
          <w:szCs w:val="16"/>
        </w:rPr>
        <w:t>)     Regular   (</w:t>
      </w:r>
      <w:r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16"/>
          <w:szCs w:val="16"/>
        </w:rPr>
        <w:t>)     Sucata  (</w:t>
      </w:r>
      <w:r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sz w:val="16"/>
          <w:szCs w:val="16"/>
        </w:rPr>
        <w:t>)   Defeito (</w:t>
      </w:r>
      <w:r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sz w:val="16"/>
          <w:szCs w:val="16"/>
        </w:rPr>
        <w:t>)   Outros(</w:t>
      </w:r>
      <w:r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sz w:val="16"/>
          <w:szCs w:val="16"/>
        </w:rPr>
        <w:t>) – especificar</w:t>
      </w:r>
    </w:p>
    <w:p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2858"/>
        <w:gridCol w:w="1571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UNIDADE DE ORIGEM</w:t>
            </w:r>
          </w:p>
        </w:tc>
        <w:tc>
          <w:tcPr>
            <w:tcW w:w="4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UNIDADE DE DESTINO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ASSINATURA/</w:t>
            </w:r>
          </w:p>
          <w:p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CARIMBO: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ASSINATURA/</w:t>
            </w:r>
          </w:p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CARIMBO: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8"/>
        <w:tblW w:w="887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7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871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CONTROLE DA DIRETORIA DE ALMOXARIFADO E PATRIMÔNIO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797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Movimentação efetuada em: 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------/-------/----------</w:t>
            </w:r>
          </w:p>
        </w:tc>
        <w:tc>
          <w:tcPr>
            <w:tcW w:w="6074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 pela DAP (assinatura e carimbo)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871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Observações: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505"/>
      </w:tabs>
      <w:spacing w:after="0" w:line="240" w:lineRule="auto"/>
      <w:ind w:right="-1"/>
      <w:jc w:val="center"/>
      <w:rPr>
        <w:rFonts w:ascii="Arial" w:hAnsi="Arial" w:cs="Arial"/>
        <w:b/>
        <w:color w:val="000000"/>
        <w:sz w:val="12"/>
        <w:szCs w:val="12"/>
      </w:rPr>
    </w:pPr>
    <w:r>
      <w:rPr>
        <w:rFonts w:ascii="Arial" w:hAnsi="Arial" w:cs="Arial"/>
        <w:b/>
        <w:color w:val="000000"/>
        <w:sz w:val="12"/>
        <w:szCs w:val="12"/>
      </w:rPr>
      <w:t>"Nenhum</w:t>
    </w:r>
    <w:r>
      <w:rPr>
        <w:rStyle w:val="9"/>
        <w:rFonts w:ascii="Arial" w:hAnsi="Arial" w:cs="Arial"/>
        <w:b/>
        <w:color w:val="000000"/>
        <w:sz w:val="12"/>
        <w:szCs w:val="12"/>
      </w:rPr>
      <w:t> </w:t>
    </w:r>
    <w:r>
      <w:rPr>
        <w:rFonts w:ascii="Arial" w:hAnsi="Arial" w:cs="Arial"/>
        <w:b/>
        <w:color w:val="000000"/>
        <w:sz w:val="12"/>
        <w:szCs w:val="12"/>
      </w:rPr>
      <w:t>equipamento</w:t>
    </w:r>
    <w:r>
      <w:rPr>
        <w:rStyle w:val="9"/>
        <w:rFonts w:ascii="Arial" w:hAnsi="Arial" w:cs="Arial"/>
        <w:b/>
        <w:color w:val="000000"/>
        <w:sz w:val="12"/>
        <w:szCs w:val="12"/>
      </w:rPr>
      <w:t> </w:t>
    </w:r>
    <w:r>
      <w:rPr>
        <w:rFonts w:ascii="Arial" w:hAnsi="Arial" w:cs="Arial"/>
        <w:b/>
        <w:color w:val="000000"/>
        <w:sz w:val="12"/>
        <w:szCs w:val="12"/>
      </w:rPr>
      <w:t>ou</w:t>
    </w:r>
    <w:r>
      <w:rPr>
        <w:rStyle w:val="9"/>
        <w:rFonts w:ascii="Arial" w:hAnsi="Arial" w:cs="Arial"/>
        <w:b/>
        <w:color w:val="000000"/>
        <w:sz w:val="12"/>
        <w:szCs w:val="12"/>
      </w:rPr>
      <w:t> </w:t>
    </w:r>
    <w:r>
      <w:rPr>
        <w:rFonts w:ascii="Arial" w:hAnsi="Arial" w:cs="Arial"/>
        <w:b/>
        <w:color w:val="000000"/>
        <w:sz w:val="12"/>
        <w:szCs w:val="12"/>
      </w:rPr>
      <w:t>material</w:t>
    </w:r>
    <w:r>
      <w:rPr>
        <w:rStyle w:val="9"/>
        <w:rFonts w:ascii="Arial" w:hAnsi="Arial" w:cs="Arial"/>
        <w:b/>
        <w:color w:val="000000"/>
        <w:sz w:val="12"/>
        <w:szCs w:val="12"/>
      </w:rPr>
      <w:t> </w:t>
    </w:r>
    <w:r>
      <w:rPr>
        <w:rFonts w:ascii="Arial" w:hAnsi="Arial" w:cs="Arial"/>
        <w:b/>
        <w:color w:val="000000"/>
        <w:sz w:val="12"/>
        <w:szCs w:val="12"/>
      </w:rPr>
      <w:t>permanente</w:t>
    </w:r>
    <w:r>
      <w:rPr>
        <w:rStyle w:val="9"/>
        <w:rFonts w:ascii="Arial" w:hAnsi="Arial" w:cs="Arial"/>
        <w:b/>
        <w:color w:val="000000"/>
        <w:sz w:val="12"/>
        <w:szCs w:val="12"/>
      </w:rPr>
      <w:t> </w:t>
    </w:r>
    <w:r>
      <w:rPr>
        <w:rFonts w:ascii="Arial" w:hAnsi="Arial" w:cs="Arial"/>
        <w:b/>
        <w:color w:val="000000"/>
        <w:sz w:val="12"/>
        <w:szCs w:val="12"/>
      </w:rPr>
      <w:t>poderá</w:t>
    </w:r>
    <w:r>
      <w:rPr>
        <w:rStyle w:val="9"/>
        <w:rFonts w:ascii="Arial" w:hAnsi="Arial" w:cs="Arial"/>
        <w:b/>
        <w:color w:val="000000"/>
        <w:sz w:val="12"/>
        <w:szCs w:val="12"/>
      </w:rPr>
      <w:t> </w:t>
    </w:r>
    <w:r>
      <w:rPr>
        <w:rFonts w:ascii="Arial" w:hAnsi="Arial" w:cs="Arial"/>
        <w:b/>
        <w:color w:val="000000"/>
        <w:sz w:val="12"/>
        <w:szCs w:val="12"/>
      </w:rPr>
      <w:t>ser</w:t>
    </w:r>
    <w:r>
      <w:rPr>
        <w:rStyle w:val="9"/>
        <w:rFonts w:ascii="Arial" w:hAnsi="Arial" w:cs="Arial"/>
        <w:b/>
        <w:color w:val="000000"/>
        <w:sz w:val="12"/>
        <w:szCs w:val="12"/>
      </w:rPr>
      <w:t> </w:t>
    </w:r>
    <w:r>
      <w:rPr>
        <w:rFonts w:ascii="Arial" w:hAnsi="Arial" w:cs="Arial"/>
        <w:b/>
        <w:color w:val="000000"/>
        <w:sz w:val="12"/>
        <w:szCs w:val="12"/>
      </w:rPr>
      <w:t>movimentado,</w:t>
    </w:r>
    <w:r>
      <w:rPr>
        <w:rStyle w:val="9"/>
        <w:rFonts w:ascii="Arial" w:hAnsi="Arial" w:cs="Arial"/>
        <w:b/>
        <w:color w:val="000000"/>
        <w:sz w:val="12"/>
        <w:szCs w:val="12"/>
      </w:rPr>
      <w:t> </w:t>
    </w:r>
    <w:r>
      <w:rPr>
        <w:rFonts w:ascii="Arial" w:hAnsi="Arial" w:cs="Arial"/>
        <w:b/>
        <w:color w:val="000000"/>
        <w:sz w:val="12"/>
        <w:szCs w:val="12"/>
      </w:rPr>
      <w:t>ainda</w:t>
    </w:r>
    <w:r>
      <w:rPr>
        <w:rStyle w:val="9"/>
        <w:rFonts w:ascii="Arial" w:hAnsi="Arial" w:cs="Arial"/>
        <w:b/>
        <w:color w:val="000000"/>
        <w:sz w:val="12"/>
        <w:szCs w:val="12"/>
      </w:rPr>
      <w:t> </w:t>
    </w:r>
    <w:r>
      <w:rPr>
        <w:rFonts w:ascii="Arial" w:hAnsi="Arial" w:cs="Arial"/>
        <w:b/>
        <w:color w:val="000000"/>
        <w:sz w:val="12"/>
        <w:szCs w:val="12"/>
      </w:rPr>
      <w:t>que sob responsabilidade</w:t>
    </w:r>
    <w:r>
      <w:rPr>
        <w:rStyle w:val="9"/>
        <w:rFonts w:ascii="Arial" w:hAnsi="Arial" w:cs="Arial"/>
        <w:b/>
        <w:color w:val="000000"/>
        <w:sz w:val="12"/>
        <w:szCs w:val="12"/>
      </w:rPr>
      <w:t> </w:t>
    </w:r>
    <w:r>
      <w:rPr>
        <w:rFonts w:ascii="Arial" w:hAnsi="Arial" w:cs="Arial"/>
        <w:b/>
        <w:color w:val="000000"/>
        <w:sz w:val="12"/>
        <w:szCs w:val="12"/>
      </w:rPr>
      <w:t>do mesmo</w:t>
    </w:r>
    <w:r>
      <w:rPr>
        <w:rStyle w:val="9"/>
        <w:rFonts w:ascii="Arial" w:hAnsi="Arial" w:cs="Arial"/>
        <w:b/>
        <w:color w:val="000000"/>
        <w:sz w:val="12"/>
        <w:szCs w:val="12"/>
      </w:rPr>
      <w:t> </w:t>
    </w:r>
    <w:r>
      <w:rPr>
        <w:rFonts w:ascii="Arial" w:hAnsi="Arial" w:cs="Arial"/>
        <w:b/>
        <w:color w:val="000000"/>
        <w:sz w:val="12"/>
        <w:szCs w:val="12"/>
      </w:rPr>
      <w:t>Consignatário,</w:t>
    </w:r>
    <w:r>
      <w:rPr>
        <w:rStyle w:val="9"/>
        <w:rFonts w:ascii="Arial" w:hAnsi="Arial" w:cs="Arial"/>
        <w:b/>
        <w:color w:val="000000"/>
        <w:sz w:val="12"/>
        <w:szCs w:val="12"/>
      </w:rPr>
      <w:t> </w:t>
    </w:r>
    <w:r>
      <w:rPr>
        <w:rFonts w:ascii="Arial" w:hAnsi="Arial" w:cs="Arial"/>
        <w:b/>
        <w:color w:val="000000"/>
        <w:sz w:val="12"/>
        <w:szCs w:val="12"/>
      </w:rPr>
      <w:t>sem</w:t>
    </w:r>
    <w:r>
      <w:rPr>
        <w:rStyle w:val="9"/>
        <w:rFonts w:ascii="Arial" w:hAnsi="Arial" w:cs="Arial"/>
        <w:b/>
        <w:color w:val="000000"/>
        <w:sz w:val="12"/>
        <w:szCs w:val="12"/>
      </w:rPr>
      <w:t> </w:t>
    </w:r>
    <w:r>
      <w:rPr>
        <w:rFonts w:ascii="Arial" w:hAnsi="Arial" w:cs="Arial"/>
        <w:b/>
        <w:color w:val="000000"/>
        <w:sz w:val="12"/>
        <w:szCs w:val="12"/>
      </w:rPr>
      <w:t>prévia</w:t>
    </w:r>
    <w:r>
      <w:rPr>
        <w:rStyle w:val="9"/>
        <w:rFonts w:ascii="Arial" w:hAnsi="Arial" w:cs="Arial"/>
        <w:b/>
        <w:color w:val="000000"/>
        <w:sz w:val="12"/>
        <w:szCs w:val="12"/>
      </w:rPr>
      <w:t> </w:t>
    </w:r>
    <w:r>
      <w:rPr>
        <w:rFonts w:ascii="Arial" w:hAnsi="Arial" w:cs="Arial"/>
        <w:b/>
        <w:color w:val="000000"/>
        <w:sz w:val="12"/>
        <w:szCs w:val="12"/>
      </w:rPr>
      <w:t>ciência</w:t>
    </w:r>
    <w:r>
      <w:rPr>
        <w:rStyle w:val="9"/>
        <w:rFonts w:ascii="Arial" w:hAnsi="Arial" w:cs="Arial"/>
        <w:b/>
        <w:color w:val="000000"/>
        <w:sz w:val="12"/>
        <w:szCs w:val="12"/>
      </w:rPr>
      <w:t> </w:t>
    </w:r>
    <w:r>
      <w:rPr>
        <w:rFonts w:ascii="Arial" w:hAnsi="Arial" w:cs="Arial"/>
        <w:b/>
        <w:color w:val="000000"/>
        <w:sz w:val="12"/>
        <w:szCs w:val="12"/>
      </w:rPr>
      <w:t>do Dirigente da Unidade Gestora." (IN 205/88, item 7.13.4)</w: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76" w:lineRule="auto"/>
      <w:jc w:val="center"/>
      <w:rPr>
        <w:rFonts w:ascii="Arial" w:hAnsi="Arial" w:cs="Arial"/>
        <w:b/>
        <w:sz w:val="20"/>
        <w:szCs w:val="20"/>
      </w:rPr>
    </w:pPr>
    <w:r>
      <w:rPr>
        <w:b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2253615</wp:posOffset>
          </wp:positionH>
          <wp:positionV relativeFrom="paragraph">
            <wp:posOffset>-332740</wp:posOffset>
          </wp:positionV>
          <wp:extent cx="685165" cy="714375"/>
          <wp:effectExtent l="0" t="0" r="635" b="952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1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5"/>
      <w:spacing w:line="276" w:lineRule="auto"/>
      <w:jc w:val="center"/>
      <w:rPr>
        <w:rFonts w:ascii="Arial" w:hAnsi="Arial" w:cs="Arial"/>
        <w:b/>
        <w:sz w:val="20"/>
        <w:szCs w:val="20"/>
      </w:rPr>
    </w:pPr>
  </w:p>
  <w:p>
    <w:pPr>
      <w:pStyle w:val="5"/>
      <w:spacing w:line="276" w:lineRule="auto"/>
      <w:jc w:val="center"/>
      <w:rPr>
        <w:rFonts w:ascii="Arial" w:hAnsi="Arial" w:cs="Arial"/>
        <w:b/>
        <w:sz w:val="20"/>
        <w:szCs w:val="20"/>
      </w:rPr>
    </w:pPr>
  </w:p>
  <w:p>
    <w:pPr>
      <w:pStyle w:val="5"/>
      <w:spacing w:line="276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UNIVERSIDADE FEDERAL DO OESTE DO PARÁ</w:t>
    </w:r>
  </w:p>
  <w:p>
    <w:pPr>
      <w:pStyle w:val="5"/>
      <w:spacing w:line="276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PRÓ-REITORIA DE ADMINISTRAÇÃO</w:t>
    </w:r>
  </w:p>
  <w:p>
    <w:pPr>
      <w:pStyle w:val="5"/>
      <w:spacing w:line="276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DIRETORIA DE ALMOXARIFADO E PATRIMÔNIO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B4"/>
    <w:rsid w:val="0001455C"/>
    <w:rsid w:val="0007298D"/>
    <w:rsid w:val="000B0433"/>
    <w:rsid w:val="000C6787"/>
    <w:rsid w:val="000D3D36"/>
    <w:rsid w:val="00105DD4"/>
    <w:rsid w:val="0023336F"/>
    <w:rsid w:val="00233CB4"/>
    <w:rsid w:val="002A2776"/>
    <w:rsid w:val="002B457E"/>
    <w:rsid w:val="002C1E45"/>
    <w:rsid w:val="002C2B47"/>
    <w:rsid w:val="002C387F"/>
    <w:rsid w:val="002D1DF4"/>
    <w:rsid w:val="002F35C0"/>
    <w:rsid w:val="0033438F"/>
    <w:rsid w:val="00343DDE"/>
    <w:rsid w:val="00383030"/>
    <w:rsid w:val="003D634A"/>
    <w:rsid w:val="004414AD"/>
    <w:rsid w:val="00457F1A"/>
    <w:rsid w:val="00466776"/>
    <w:rsid w:val="004E21E0"/>
    <w:rsid w:val="004E3005"/>
    <w:rsid w:val="004F2741"/>
    <w:rsid w:val="004F2C58"/>
    <w:rsid w:val="00510D4A"/>
    <w:rsid w:val="00545F2B"/>
    <w:rsid w:val="00580489"/>
    <w:rsid w:val="005A7BB3"/>
    <w:rsid w:val="005D7095"/>
    <w:rsid w:val="005F0E2D"/>
    <w:rsid w:val="00605267"/>
    <w:rsid w:val="00612490"/>
    <w:rsid w:val="0065693B"/>
    <w:rsid w:val="0070709A"/>
    <w:rsid w:val="007511C3"/>
    <w:rsid w:val="00774011"/>
    <w:rsid w:val="007859D9"/>
    <w:rsid w:val="007A1ADC"/>
    <w:rsid w:val="007B3E18"/>
    <w:rsid w:val="007B485A"/>
    <w:rsid w:val="007E19C2"/>
    <w:rsid w:val="0081067B"/>
    <w:rsid w:val="00854BDD"/>
    <w:rsid w:val="00864A6C"/>
    <w:rsid w:val="008D1CFA"/>
    <w:rsid w:val="008F3058"/>
    <w:rsid w:val="0099318F"/>
    <w:rsid w:val="009E3219"/>
    <w:rsid w:val="009E6BC9"/>
    <w:rsid w:val="00A01231"/>
    <w:rsid w:val="00A15470"/>
    <w:rsid w:val="00A428DB"/>
    <w:rsid w:val="00A71FF7"/>
    <w:rsid w:val="00A8290D"/>
    <w:rsid w:val="00AA7483"/>
    <w:rsid w:val="00AD3885"/>
    <w:rsid w:val="00AD7C17"/>
    <w:rsid w:val="00B26429"/>
    <w:rsid w:val="00B44B6F"/>
    <w:rsid w:val="00B67316"/>
    <w:rsid w:val="00B71D05"/>
    <w:rsid w:val="00B75C63"/>
    <w:rsid w:val="00BB77F1"/>
    <w:rsid w:val="00BC7622"/>
    <w:rsid w:val="00BE262A"/>
    <w:rsid w:val="00C61A3C"/>
    <w:rsid w:val="00C81B7B"/>
    <w:rsid w:val="00CB18E2"/>
    <w:rsid w:val="00CB76D4"/>
    <w:rsid w:val="00CE08D7"/>
    <w:rsid w:val="00D473F0"/>
    <w:rsid w:val="00DB54C3"/>
    <w:rsid w:val="00DD41B1"/>
    <w:rsid w:val="00E0256D"/>
    <w:rsid w:val="00E20F74"/>
    <w:rsid w:val="00E803B1"/>
    <w:rsid w:val="00EB6F76"/>
    <w:rsid w:val="00F21D0D"/>
    <w:rsid w:val="00F547F6"/>
    <w:rsid w:val="00F82982"/>
    <w:rsid w:val="00FA2AA4"/>
    <w:rsid w:val="00FA35FC"/>
    <w:rsid w:val="00FA56AF"/>
    <w:rsid w:val="00FC225E"/>
    <w:rsid w:val="02E824B3"/>
    <w:rsid w:val="051A437E"/>
    <w:rsid w:val="07482C03"/>
    <w:rsid w:val="0A026F6E"/>
    <w:rsid w:val="0C3E7B5B"/>
    <w:rsid w:val="0D4E59FF"/>
    <w:rsid w:val="0F0D0CD9"/>
    <w:rsid w:val="10C2452B"/>
    <w:rsid w:val="111C7BCB"/>
    <w:rsid w:val="11D13A13"/>
    <w:rsid w:val="146238A5"/>
    <w:rsid w:val="14AD19B6"/>
    <w:rsid w:val="170B4961"/>
    <w:rsid w:val="195D078A"/>
    <w:rsid w:val="19670C1A"/>
    <w:rsid w:val="1B4C2A9D"/>
    <w:rsid w:val="1C4666BB"/>
    <w:rsid w:val="1C6E1FE5"/>
    <w:rsid w:val="1CD132B7"/>
    <w:rsid w:val="1DF47EFC"/>
    <w:rsid w:val="223C39BE"/>
    <w:rsid w:val="2267704A"/>
    <w:rsid w:val="25420C9F"/>
    <w:rsid w:val="25D76DF3"/>
    <w:rsid w:val="267B5F7E"/>
    <w:rsid w:val="26FE31E6"/>
    <w:rsid w:val="27DE53C3"/>
    <w:rsid w:val="2ADB290B"/>
    <w:rsid w:val="2BB91A6F"/>
    <w:rsid w:val="2C5731E1"/>
    <w:rsid w:val="2CB141D6"/>
    <w:rsid w:val="2D494187"/>
    <w:rsid w:val="2DF22E12"/>
    <w:rsid w:val="30A21E56"/>
    <w:rsid w:val="3117096F"/>
    <w:rsid w:val="31522833"/>
    <w:rsid w:val="35BC0C8D"/>
    <w:rsid w:val="36DA5161"/>
    <w:rsid w:val="37E77375"/>
    <w:rsid w:val="38EF18DE"/>
    <w:rsid w:val="3BC33E0A"/>
    <w:rsid w:val="3CCF0C23"/>
    <w:rsid w:val="3CE44C8B"/>
    <w:rsid w:val="3D1E0A06"/>
    <w:rsid w:val="3F635DCC"/>
    <w:rsid w:val="3FCD5488"/>
    <w:rsid w:val="43D16C40"/>
    <w:rsid w:val="444A4EE6"/>
    <w:rsid w:val="4654552A"/>
    <w:rsid w:val="472541D0"/>
    <w:rsid w:val="47EF4D4E"/>
    <w:rsid w:val="486D3C96"/>
    <w:rsid w:val="48F93850"/>
    <w:rsid w:val="4A18131A"/>
    <w:rsid w:val="4C151AAF"/>
    <w:rsid w:val="4C6817EE"/>
    <w:rsid w:val="4D60508B"/>
    <w:rsid w:val="4D815531"/>
    <w:rsid w:val="4DA84B30"/>
    <w:rsid w:val="4DF82E03"/>
    <w:rsid w:val="4EFB7466"/>
    <w:rsid w:val="530D6022"/>
    <w:rsid w:val="54B16A01"/>
    <w:rsid w:val="54C46C26"/>
    <w:rsid w:val="54FB10CA"/>
    <w:rsid w:val="55D55E38"/>
    <w:rsid w:val="55E85D1F"/>
    <w:rsid w:val="59871D64"/>
    <w:rsid w:val="5A002D6A"/>
    <w:rsid w:val="5C9A4E2E"/>
    <w:rsid w:val="5D7E7207"/>
    <w:rsid w:val="5EF26D0C"/>
    <w:rsid w:val="606B5BE9"/>
    <w:rsid w:val="60BE5AD0"/>
    <w:rsid w:val="61C1306A"/>
    <w:rsid w:val="642B417F"/>
    <w:rsid w:val="646F5052"/>
    <w:rsid w:val="68146CF1"/>
    <w:rsid w:val="68E03CE4"/>
    <w:rsid w:val="6927379A"/>
    <w:rsid w:val="69437AB1"/>
    <w:rsid w:val="6A777420"/>
    <w:rsid w:val="6AB125A2"/>
    <w:rsid w:val="6DB94C1F"/>
    <w:rsid w:val="6FA2636B"/>
    <w:rsid w:val="702A75A5"/>
    <w:rsid w:val="708F3BF9"/>
    <w:rsid w:val="70C20139"/>
    <w:rsid w:val="70F10CFB"/>
    <w:rsid w:val="765E759E"/>
    <w:rsid w:val="785357F2"/>
    <w:rsid w:val="7DC048E0"/>
    <w:rsid w:val="7FD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apple-converted-space"/>
    <w:basedOn w:val="2"/>
    <w:qFormat/>
    <w:uiPriority w:val="0"/>
  </w:style>
  <w:style w:type="character" w:customStyle="1" w:styleId="10">
    <w:name w:val="Cabeçalho Char"/>
    <w:basedOn w:val="2"/>
    <w:link w:val="5"/>
    <w:qFormat/>
    <w:uiPriority w:val="99"/>
  </w:style>
  <w:style w:type="character" w:customStyle="1" w:styleId="11">
    <w:name w:val="Rodapé Char"/>
    <w:basedOn w:val="2"/>
    <w:link w:val="6"/>
    <w:qFormat/>
    <w:uiPriority w:val="99"/>
  </w:style>
  <w:style w:type="character" w:customStyle="1" w:styleId="12">
    <w:name w:val="Texto de balão Char"/>
    <w:basedOn w:val="2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fontstyle01"/>
    <w:qFormat/>
    <w:uiPriority w:val="0"/>
    <w:rPr>
      <w:rFonts w:ascii="Times-Roman" w:hAnsi="Times-Roman" w:eastAsia="Times-Roman" w:cs="Times-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B246-6175-45EB-AD96-CFD870BF2F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273</Words>
  <Characters>1427</Characters>
  <Lines>9</Lines>
  <Paragraphs>2</Paragraphs>
  <TotalTime>47</TotalTime>
  <ScaleCrop>false</ScaleCrop>
  <LinksUpToDate>false</LinksUpToDate>
  <CharactersWithSpaces>1625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2022-07-04T21:05:00Z</dcterms:created>
  <dc:creator>usuario</dc:creator>
  <cp:lastModifiedBy>Andressa Taglieber</cp:lastModifiedBy>
  <dcterms:modified xsi:type="dcterms:W3CDTF">2024-01-29T17:31:52Z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1046-12.2.0.13412</vt:lpwstr>
  </property>
  <property fmtid="{D5CDD505-2E9C-101B-9397-08002B2CF9AE}" pid="3" name="ICV">
    <vt:lpwstr>EECC219A498C4C558F7AC9315DBCB796_13</vt:lpwstr>
  </property>
</Properties>
</file>