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90D0" w14:textId="77777777" w:rsidR="003710B9" w:rsidRDefault="003710B9" w:rsidP="00EE79E4">
      <w:pPr>
        <w:rPr>
          <w:rFonts w:eastAsia="Times New Roman" w:cs="Times New Roman"/>
          <w:sz w:val="20"/>
          <w:szCs w:val="18"/>
        </w:rPr>
      </w:pPr>
    </w:p>
    <w:p w14:paraId="5AC2C0E2" w14:textId="28E13C2C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center"/>
        <w:rPr>
          <w:rFonts w:eastAsia="Times New Roman" w:cs="Times New Roman"/>
          <w:b/>
          <w:bCs/>
          <w:color w:val="000009"/>
          <w:sz w:val="24"/>
          <w:szCs w:val="24"/>
        </w:rPr>
      </w:pPr>
      <w:r w:rsidRPr="00012B20">
        <w:rPr>
          <w:rFonts w:eastAsia="Times New Roman" w:cs="Times New Roman"/>
          <w:b/>
          <w:bCs/>
          <w:color w:val="000009"/>
          <w:sz w:val="24"/>
          <w:szCs w:val="24"/>
        </w:rPr>
        <w:t>ANEXO II -TERMO DE COMPROMISSO DO DISCENTE DE GRADUAÇÃO VINCULADO À EMPRESA JÚNIOR</w:t>
      </w:r>
    </w:p>
    <w:p w14:paraId="361BB3C1" w14:textId="2B319E9F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Pelo presente termo, eu,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 brasileiro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(a), estudante do curso de graduação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</w:t>
      </w:r>
      <w:r>
        <w:rPr>
          <w:rFonts w:eastAsia="Times New Roman" w:cs="Times New Roman"/>
          <w:color w:val="000009"/>
          <w:sz w:val="24"/>
          <w:szCs w:val="24"/>
        </w:rPr>
        <w:t xml:space="preserve"> integrante da empresa júnior__________________________, d</w:t>
      </w:r>
      <w:r w:rsidRPr="00012B20">
        <w:rPr>
          <w:rFonts w:eastAsia="Times New Roman" w:cs="Times New Roman"/>
          <w:color w:val="000009"/>
          <w:sz w:val="24"/>
          <w:szCs w:val="24"/>
        </w:rPr>
        <w:t>a Universidade Federal do Oeste do Pará – Ufopa, residente</w:t>
      </w:r>
      <w:r>
        <w:rPr>
          <w:rFonts w:eastAsia="Times New Roman" w:cs="Times New Roman"/>
          <w:color w:val="000009"/>
          <w:sz w:val="24"/>
          <w:szCs w:val="24"/>
        </w:rPr>
        <w:t xml:space="preserve"> na ______________________________, </w:t>
      </w:r>
      <w:r w:rsidRPr="00012B20">
        <w:rPr>
          <w:rFonts w:eastAsia="Times New Roman" w:cs="Times New Roman"/>
          <w:color w:val="000009"/>
          <w:sz w:val="24"/>
          <w:szCs w:val="24"/>
        </w:rPr>
        <w:t>nº</w:t>
      </w:r>
      <w:r>
        <w:rPr>
          <w:rFonts w:eastAsia="Times New Roman" w:cs="Times New Roman"/>
          <w:color w:val="000009"/>
          <w:sz w:val="24"/>
          <w:szCs w:val="24"/>
        </w:rPr>
        <w:t xml:space="preserve"> ______ </w:t>
      </w:r>
      <w:r w:rsidRPr="00012B20">
        <w:rPr>
          <w:rFonts w:eastAsia="Times New Roman" w:cs="Times New Roman"/>
          <w:color w:val="000009"/>
          <w:sz w:val="24"/>
          <w:szCs w:val="24"/>
        </w:rPr>
        <w:t>, bairro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___________, </w:t>
      </w:r>
      <w:r w:rsidRPr="00012B20">
        <w:rPr>
          <w:rFonts w:eastAsia="Times New Roman" w:cs="Times New Roman"/>
          <w:color w:val="000009"/>
          <w:sz w:val="24"/>
          <w:szCs w:val="24"/>
        </w:rPr>
        <w:t>telefone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 e-mail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 portador do RG n.º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__________________</w:t>
      </w:r>
      <w:r w:rsidRPr="00012B20">
        <w:rPr>
          <w:rFonts w:eastAsia="Times New Roman" w:cs="Times New Roman"/>
          <w:color w:val="000009"/>
          <w:sz w:val="24"/>
          <w:szCs w:val="24"/>
        </w:rPr>
        <w:t>, órgão emissor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___________</w:t>
      </w:r>
      <w:r w:rsidRPr="00012B20">
        <w:rPr>
          <w:rFonts w:eastAsia="Times New Roman" w:cs="Times New Roman"/>
          <w:color w:val="000009"/>
          <w:sz w:val="24"/>
          <w:szCs w:val="24"/>
        </w:rPr>
        <w:tab/>
        <w:t>,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data de emissão</w:t>
      </w:r>
      <w:r>
        <w:rPr>
          <w:rFonts w:eastAsia="Times New Roman" w:cs="Times New Roman"/>
          <w:color w:val="000009"/>
          <w:sz w:val="24"/>
          <w:szCs w:val="24"/>
        </w:rPr>
        <w:t xml:space="preserve"> __________, </w:t>
      </w:r>
      <w:r w:rsidRPr="00012B20">
        <w:rPr>
          <w:rFonts w:eastAsia="Times New Roman" w:cs="Times New Roman"/>
          <w:color w:val="000009"/>
          <w:sz w:val="24"/>
          <w:szCs w:val="24"/>
        </w:rPr>
        <w:t>CPF</w:t>
      </w:r>
      <w:r>
        <w:rPr>
          <w:rFonts w:eastAsia="Times New Roman" w:cs="Times New Roman"/>
          <w:color w:val="000009"/>
          <w:sz w:val="24"/>
          <w:szCs w:val="24"/>
        </w:rPr>
        <w:t xml:space="preserve"> nº _____________________.</w:t>
      </w:r>
    </w:p>
    <w:p w14:paraId="5FD34B75" w14:textId="481AFD5D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 xml:space="preserve"> COMPROMETO-ME a:</w:t>
      </w:r>
    </w:p>
    <w:p w14:paraId="67C94D5E" w14:textId="0A8406F7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1. Estar regularmente matriculado em curso de graduação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da Universidade Federal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do Oeste do Pará;</w:t>
      </w:r>
    </w:p>
    <w:p w14:paraId="30AA0C94" w14:textId="70A1555B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 xml:space="preserve">2. </w:t>
      </w:r>
      <w:r>
        <w:rPr>
          <w:rFonts w:eastAsia="Times New Roman" w:cs="Times New Roman"/>
          <w:color w:val="000009"/>
          <w:sz w:val="24"/>
          <w:szCs w:val="24"/>
        </w:rPr>
        <w:t>Estar vincu</w:t>
      </w:r>
      <w:r w:rsidR="0053083E">
        <w:rPr>
          <w:rFonts w:eastAsia="Times New Roman" w:cs="Times New Roman"/>
          <w:color w:val="000009"/>
          <w:sz w:val="24"/>
          <w:szCs w:val="24"/>
        </w:rPr>
        <w:t>l</w:t>
      </w:r>
      <w:r>
        <w:rPr>
          <w:rFonts w:eastAsia="Times New Roman" w:cs="Times New Roman"/>
          <w:color w:val="000009"/>
          <w:sz w:val="24"/>
          <w:szCs w:val="24"/>
        </w:rPr>
        <w:t>ado à empresa júnior da Ufopa;</w:t>
      </w:r>
    </w:p>
    <w:p w14:paraId="5EA8BE95" w14:textId="3200068F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3. Prestar contas à PRO</w:t>
      </w:r>
      <w:r>
        <w:rPr>
          <w:rFonts w:eastAsia="Times New Roman" w:cs="Times New Roman"/>
          <w:color w:val="000009"/>
          <w:sz w:val="24"/>
          <w:szCs w:val="24"/>
        </w:rPr>
        <w:t>CCE</w:t>
      </w:r>
      <w:r w:rsidRPr="00012B20">
        <w:rPr>
          <w:rFonts w:eastAsia="Times New Roman" w:cs="Times New Roman"/>
          <w:color w:val="000009"/>
          <w:sz w:val="24"/>
          <w:szCs w:val="24"/>
        </w:rPr>
        <w:t xml:space="preserve"> em até 5 (cinco) dias úteis após o retorno do evento apresentando o</w:t>
      </w:r>
      <w:r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seguinte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documento:</w:t>
      </w:r>
    </w:p>
    <w:p w14:paraId="0AA440DC" w14:textId="2916487D" w:rsidR="00012B20" w:rsidRPr="0053083E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● C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ertificado ou declaração que comprove a </w:t>
      </w:r>
      <w:r w:rsidRPr="00012B20">
        <w:rPr>
          <w:rFonts w:eastAsia="Times New Roman" w:cs="Times New Roman"/>
          <w:color w:val="000009"/>
          <w:sz w:val="24"/>
          <w:szCs w:val="24"/>
        </w:rPr>
        <w:t>sua efetiva participação no evento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 </w:t>
      </w:r>
      <w:r w:rsidR="0053083E" w:rsidRPr="0053083E">
        <w:rPr>
          <w:rFonts w:eastAsia="Times New Roman" w:cs="Times New Roman"/>
          <w:i/>
          <w:iCs/>
          <w:color w:val="000009"/>
          <w:sz w:val="24"/>
          <w:szCs w:val="24"/>
        </w:rPr>
        <w:t>Encontro Paraense de Empresas Juniores</w:t>
      </w:r>
      <w:r w:rsidR="0053083E">
        <w:rPr>
          <w:rFonts w:eastAsia="Times New Roman" w:cs="Times New Roman"/>
          <w:i/>
          <w:iCs/>
          <w:color w:val="000009"/>
          <w:sz w:val="24"/>
          <w:szCs w:val="24"/>
        </w:rPr>
        <w:t xml:space="preserve">, </w:t>
      </w:r>
      <w:r w:rsidR="0053083E" w:rsidRPr="0053083E">
        <w:rPr>
          <w:rFonts w:eastAsia="Times New Roman" w:cs="Times New Roman"/>
          <w:color w:val="000009"/>
          <w:sz w:val="24"/>
          <w:szCs w:val="24"/>
        </w:rPr>
        <w:t>período de 18 a 19 de novembro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 de 2023</w:t>
      </w:r>
      <w:r w:rsidR="0053083E" w:rsidRPr="0053083E">
        <w:rPr>
          <w:rFonts w:eastAsia="Times New Roman" w:cs="Times New Roman"/>
          <w:color w:val="000009"/>
          <w:sz w:val="24"/>
          <w:szCs w:val="24"/>
        </w:rPr>
        <w:t>, na cidade de Belém-PA.</w:t>
      </w:r>
    </w:p>
    <w:p w14:paraId="1288A9D5" w14:textId="72CE21E7" w:rsid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Declaro, sob as penas da lei, a inteira responsabilidade pelas informações contidas neste</w:t>
      </w:r>
      <w:r w:rsidR="0053083E"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012B20">
        <w:rPr>
          <w:rFonts w:eastAsia="Times New Roman" w:cs="Times New Roman"/>
          <w:color w:val="000009"/>
          <w:sz w:val="24"/>
          <w:szCs w:val="24"/>
        </w:rPr>
        <w:t>instrumento.</w:t>
      </w:r>
    </w:p>
    <w:p w14:paraId="0FC4DAEC" w14:textId="77777777" w:rsidR="0053083E" w:rsidRPr="00012B20" w:rsidRDefault="0053083E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</w:p>
    <w:p w14:paraId="1FE81265" w14:textId="09B1DE03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  <w:r w:rsidRPr="00012B20">
        <w:rPr>
          <w:rFonts w:eastAsia="Times New Roman" w:cs="Times New Roman"/>
          <w:color w:val="000009"/>
          <w:sz w:val="24"/>
          <w:szCs w:val="24"/>
        </w:rPr>
        <w:t>Santarém,___, de ______</w:t>
      </w:r>
      <w:r w:rsidR="0053083E">
        <w:rPr>
          <w:rFonts w:eastAsia="Times New Roman" w:cs="Times New Roman"/>
          <w:color w:val="000009"/>
          <w:sz w:val="24"/>
          <w:szCs w:val="24"/>
        </w:rPr>
        <w:t>_________</w:t>
      </w:r>
      <w:r w:rsidRPr="00012B20">
        <w:rPr>
          <w:rFonts w:eastAsia="Times New Roman" w:cs="Times New Roman"/>
          <w:color w:val="000009"/>
          <w:sz w:val="24"/>
          <w:szCs w:val="24"/>
        </w:rPr>
        <w:t xml:space="preserve"> 2023.</w:t>
      </w:r>
    </w:p>
    <w:p w14:paraId="25166125" w14:textId="77777777" w:rsidR="00012B20" w:rsidRPr="00012B20" w:rsidRDefault="00012B20" w:rsidP="00012B20">
      <w:pPr>
        <w:tabs>
          <w:tab w:val="left" w:pos="681"/>
        </w:tabs>
        <w:spacing w:before="153" w:line="295" w:lineRule="auto"/>
        <w:ind w:right="120"/>
        <w:jc w:val="both"/>
        <w:rPr>
          <w:rFonts w:eastAsia="Times New Roman" w:cs="Times New Roman"/>
          <w:color w:val="000009"/>
          <w:sz w:val="24"/>
          <w:szCs w:val="24"/>
        </w:rPr>
      </w:pPr>
    </w:p>
    <w:p w14:paraId="1747632D" w14:textId="493BCF65" w:rsidR="0053083E" w:rsidRPr="0053083E" w:rsidRDefault="0053083E" w:rsidP="0053083E">
      <w:pPr>
        <w:tabs>
          <w:tab w:val="left" w:pos="681"/>
        </w:tabs>
        <w:spacing w:before="153" w:line="295" w:lineRule="auto"/>
        <w:ind w:right="120"/>
        <w:jc w:val="center"/>
        <w:rPr>
          <w:rFonts w:eastAsia="Times New Roman" w:cs="Times New Roman"/>
          <w:color w:val="000009"/>
          <w:sz w:val="24"/>
          <w:szCs w:val="24"/>
        </w:rPr>
      </w:pPr>
      <w:r>
        <w:rPr>
          <w:rFonts w:eastAsia="Times New Roman" w:cs="Times New Roman"/>
          <w:color w:val="000009"/>
          <w:sz w:val="24"/>
          <w:szCs w:val="24"/>
        </w:rPr>
        <w:t xml:space="preserve">           </w:t>
      </w:r>
      <w:r w:rsidRPr="0053083E">
        <w:rPr>
          <w:rFonts w:eastAsia="Times New Roman" w:cs="Times New Roman"/>
          <w:color w:val="000009"/>
          <w:sz w:val="24"/>
          <w:szCs w:val="24"/>
        </w:rPr>
        <w:t>Assinatura do Discente</w:t>
      </w:r>
    </w:p>
    <w:p w14:paraId="293BFCF9" w14:textId="04DD7602" w:rsidR="00EE79E4" w:rsidRDefault="0053083E" w:rsidP="006E6A59">
      <w:pPr>
        <w:ind w:left="1728" w:right="876"/>
        <w:jc w:val="center"/>
        <w:rPr>
          <w:sz w:val="24"/>
        </w:rPr>
      </w:pPr>
      <w:r w:rsidRPr="00EE79E4">
        <w:rPr>
          <w:rFonts w:eastAsia="Times New Roman" w:cs="Times New Roman"/>
          <w:sz w:val="18"/>
          <w:szCs w:val="18"/>
        </w:rPr>
        <w:t>(A</w:t>
      </w:r>
      <w:r>
        <w:rPr>
          <w:rFonts w:eastAsia="Times New Roman" w:cs="Times New Roman"/>
          <w:sz w:val="18"/>
          <w:szCs w:val="18"/>
        </w:rPr>
        <w:t>ssinatura Eetrônica</w:t>
      </w:r>
      <w:r w:rsidRPr="00EE79E4">
        <w:rPr>
          <w:rFonts w:eastAsia="Times New Roman" w:cs="Times New Roman"/>
          <w:sz w:val="18"/>
          <w:szCs w:val="18"/>
        </w:rPr>
        <w:t>)</w:t>
      </w:r>
    </w:p>
    <w:p w14:paraId="1B6796A5" w14:textId="77777777" w:rsidR="00EE79E4" w:rsidRPr="00EE79E4" w:rsidRDefault="00EE79E4" w:rsidP="00EE79E4">
      <w:pPr>
        <w:tabs>
          <w:tab w:val="left" w:pos="681"/>
        </w:tabs>
        <w:spacing w:before="153" w:line="295" w:lineRule="auto"/>
        <w:ind w:right="120"/>
        <w:rPr>
          <w:sz w:val="24"/>
        </w:rPr>
      </w:pPr>
    </w:p>
    <w:p w14:paraId="3F3CC538" w14:textId="77777777" w:rsidR="007F070C" w:rsidRDefault="007F070C">
      <w:pPr>
        <w:pStyle w:val="Corpodetexto"/>
        <w:rPr>
          <w:sz w:val="28"/>
        </w:rPr>
      </w:pPr>
    </w:p>
    <w:p w14:paraId="1966C166" w14:textId="77777777" w:rsidR="007F070C" w:rsidRDefault="007F070C">
      <w:pPr>
        <w:pStyle w:val="Corpodetexto"/>
        <w:rPr>
          <w:sz w:val="28"/>
        </w:rPr>
      </w:pPr>
    </w:p>
    <w:sectPr w:rsidR="007F070C" w:rsidSect="00EE79E4">
      <w:headerReference w:type="default" r:id="rId7"/>
      <w:footerReference w:type="default" r:id="rId8"/>
      <w:pgSz w:w="11900" w:h="16840"/>
      <w:pgMar w:top="1418" w:right="1418" w:bottom="1418" w:left="1418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C83F" w14:textId="77777777" w:rsidR="007B24EE" w:rsidRDefault="007B24EE">
      <w:r>
        <w:separator/>
      </w:r>
    </w:p>
  </w:endnote>
  <w:endnote w:type="continuationSeparator" w:id="0">
    <w:p w14:paraId="6D2FF454" w14:textId="77777777" w:rsidR="007B24EE" w:rsidRDefault="007B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B11B" w14:textId="10DC536B" w:rsidR="007F070C" w:rsidRDefault="007F070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0866" w14:textId="77777777" w:rsidR="007B24EE" w:rsidRDefault="007B24EE">
      <w:r>
        <w:separator/>
      </w:r>
    </w:p>
  </w:footnote>
  <w:footnote w:type="continuationSeparator" w:id="0">
    <w:p w14:paraId="650A16E3" w14:textId="77777777" w:rsidR="007B24EE" w:rsidRDefault="007B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E337" w14:textId="77777777" w:rsidR="00E438D5" w:rsidRPr="00E438D5" w:rsidRDefault="00E438D5" w:rsidP="00E438D5">
    <w:pPr>
      <w:ind w:left="4795"/>
      <w:rPr>
        <w:rFonts w:ascii="Times New Roman" w:eastAsia="Arial MT" w:hAnsi="Arial MT" w:cs="Arial MT"/>
        <w:sz w:val="20"/>
      </w:rPr>
    </w:pPr>
    <w:r w:rsidRPr="00E438D5">
      <w:rPr>
        <w:rFonts w:ascii="Times New Roman" w:eastAsia="Arial MT" w:hAnsi="Arial MT" w:cs="Arial MT"/>
        <w:noProof/>
        <w:sz w:val="20"/>
      </w:rPr>
      <w:drawing>
        <wp:anchor distT="0" distB="0" distL="114300" distR="114300" simplePos="0" relativeHeight="251659264" behindDoc="0" locked="0" layoutInCell="1" allowOverlap="1" wp14:anchorId="1139BE6B" wp14:editId="72EC6AA4">
          <wp:simplePos x="0" y="0"/>
          <wp:positionH relativeFrom="margin">
            <wp:posOffset>2589530</wp:posOffset>
          </wp:positionH>
          <wp:positionV relativeFrom="paragraph">
            <wp:posOffset>-110490</wp:posOffset>
          </wp:positionV>
          <wp:extent cx="617855" cy="646881"/>
          <wp:effectExtent l="0" t="0" r="0" b="1270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64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0B88F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ascii="Arial MT" w:eastAsia="Arial MT" w:hAnsi="Arial MT" w:cs="Arial MT"/>
        <w:b/>
        <w:bCs/>
      </w:rPr>
    </w:pPr>
  </w:p>
  <w:p w14:paraId="7B74F7EC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ascii="Arial MT" w:eastAsia="Arial MT" w:hAnsi="Arial MT" w:cs="Arial MT"/>
        <w:b/>
        <w:bCs/>
      </w:rPr>
    </w:pPr>
  </w:p>
  <w:p w14:paraId="0A532E38" w14:textId="77777777" w:rsidR="00E438D5" w:rsidRDefault="00E438D5" w:rsidP="00E438D5">
    <w:pPr>
      <w:spacing w:line="250" w:lineRule="exact"/>
      <w:ind w:left="529" w:right="146"/>
      <w:jc w:val="center"/>
      <w:outlineLvl w:val="1"/>
      <w:rPr>
        <w:rFonts w:ascii="Arial" w:eastAsia="Arial MT" w:hAnsi="Arial" w:cs="Arial"/>
        <w:b/>
        <w:bCs/>
        <w:sz w:val="24"/>
        <w:szCs w:val="24"/>
      </w:rPr>
    </w:pPr>
  </w:p>
  <w:p w14:paraId="51581EDB" w14:textId="5CE2F80F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eastAsia="Arial MT" w:cs="Arial"/>
        <w:b/>
        <w:bCs/>
        <w:sz w:val="24"/>
        <w:szCs w:val="24"/>
      </w:rPr>
    </w:pPr>
    <w:r w:rsidRPr="00E438D5">
      <w:rPr>
        <w:rFonts w:eastAsia="Arial MT" w:cs="Arial"/>
        <w:b/>
        <w:bCs/>
        <w:sz w:val="24"/>
        <w:szCs w:val="24"/>
      </w:rPr>
      <w:t>UNIVERSIDADE</w:t>
    </w:r>
    <w:r w:rsidRPr="00E438D5">
      <w:rPr>
        <w:rFonts w:eastAsia="Arial MT" w:cs="Arial"/>
        <w:b/>
        <w:bCs/>
        <w:spacing w:val="-5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FEDERAL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DO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OESTE</w:t>
    </w:r>
    <w:r w:rsidRPr="00E438D5">
      <w:rPr>
        <w:rFonts w:eastAsia="Arial MT" w:cs="Arial"/>
        <w:b/>
        <w:bCs/>
        <w:spacing w:val="-9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DO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PARÁ</w:t>
    </w:r>
  </w:p>
  <w:p w14:paraId="3CA496CB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eastAsia="Arial MT" w:cs="Arial"/>
        <w:b/>
        <w:bCs/>
        <w:sz w:val="24"/>
        <w:szCs w:val="24"/>
      </w:rPr>
    </w:pPr>
    <w:r w:rsidRPr="00E438D5">
      <w:rPr>
        <w:rFonts w:eastAsia="Arial MT" w:cs="Arial"/>
        <w:b/>
        <w:bCs/>
        <w:sz w:val="24"/>
        <w:szCs w:val="24"/>
      </w:rPr>
      <w:t>PRÓ-REITORIA DA CULTURA, COMUNIDADE E EXTENSÃO</w:t>
    </w:r>
  </w:p>
  <w:p w14:paraId="6DBC8775" w14:textId="77777777" w:rsidR="00E438D5" w:rsidRDefault="00E438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1F3"/>
    <w:multiLevelType w:val="hybridMultilevel"/>
    <w:tmpl w:val="9FE6DE10"/>
    <w:lvl w:ilvl="0" w:tplc="947255EC">
      <w:start w:val="1"/>
      <w:numFmt w:val="lowerLetter"/>
      <w:lvlText w:val="%1)"/>
      <w:lvlJc w:val="left"/>
      <w:pPr>
        <w:ind w:left="102" w:hanging="411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D3F61E70">
      <w:numFmt w:val="bullet"/>
      <w:lvlText w:val="•"/>
      <w:lvlJc w:val="left"/>
      <w:pPr>
        <w:ind w:left="1027" w:hanging="411"/>
      </w:pPr>
      <w:rPr>
        <w:rFonts w:hint="default"/>
        <w:lang w:val="pt-PT" w:eastAsia="en-US" w:bidi="ar-SA"/>
      </w:rPr>
    </w:lvl>
    <w:lvl w:ilvl="2" w:tplc="1FDCA690">
      <w:numFmt w:val="bullet"/>
      <w:lvlText w:val="•"/>
      <w:lvlJc w:val="left"/>
      <w:pPr>
        <w:ind w:left="1955" w:hanging="411"/>
      </w:pPr>
      <w:rPr>
        <w:rFonts w:hint="default"/>
        <w:lang w:val="pt-PT" w:eastAsia="en-US" w:bidi="ar-SA"/>
      </w:rPr>
    </w:lvl>
    <w:lvl w:ilvl="3" w:tplc="67A6AE3E">
      <w:numFmt w:val="bullet"/>
      <w:lvlText w:val="•"/>
      <w:lvlJc w:val="left"/>
      <w:pPr>
        <w:ind w:left="2883" w:hanging="411"/>
      </w:pPr>
      <w:rPr>
        <w:rFonts w:hint="default"/>
        <w:lang w:val="pt-PT" w:eastAsia="en-US" w:bidi="ar-SA"/>
      </w:rPr>
    </w:lvl>
    <w:lvl w:ilvl="4" w:tplc="11821E18">
      <w:numFmt w:val="bullet"/>
      <w:lvlText w:val="•"/>
      <w:lvlJc w:val="left"/>
      <w:pPr>
        <w:ind w:left="3811" w:hanging="411"/>
      </w:pPr>
      <w:rPr>
        <w:rFonts w:hint="default"/>
        <w:lang w:val="pt-PT" w:eastAsia="en-US" w:bidi="ar-SA"/>
      </w:rPr>
    </w:lvl>
    <w:lvl w:ilvl="5" w:tplc="055C0852">
      <w:numFmt w:val="bullet"/>
      <w:lvlText w:val="•"/>
      <w:lvlJc w:val="left"/>
      <w:pPr>
        <w:ind w:left="4739" w:hanging="411"/>
      </w:pPr>
      <w:rPr>
        <w:rFonts w:hint="default"/>
        <w:lang w:val="pt-PT" w:eastAsia="en-US" w:bidi="ar-SA"/>
      </w:rPr>
    </w:lvl>
    <w:lvl w:ilvl="6" w:tplc="76FE94BA">
      <w:numFmt w:val="bullet"/>
      <w:lvlText w:val="•"/>
      <w:lvlJc w:val="left"/>
      <w:pPr>
        <w:ind w:left="5667" w:hanging="411"/>
      </w:pPr>
      <w:rPr>
        <w:rFonts w:hint="default"/>
        <w:lang w:val="pt-PT" w:eastAsia="en-US" w:bidi="ar-SA"/>
      </w:rPr>
    </w:lvl>
    <w:lvl w:ilvl="7" w:tplc="0F7AFB56">
      <w:numFmt w:val="bullet"/>
      <w:lvlText w:val="•"/>
      <w:lvlJc w:val="left"/>
      <w:pPr>
        <w:ind w:left="6595" w:hanging="411"/>
      </w:pPr>
      <w:rPr>
        <w:rFonts w:hint="default"/>
        <w:lang w:val="pt-PT" w:eastAsia="en-US" w:bidi="ar-SA"/>
      </w:rPr>
    </w:lvl>
    <w:lvl w:ilvl="8" w:tplc="CB866994">
      <w:numFmt w:val="bullet"/>
      <w:lvlText w:val="•"/>
      <w:lvlJc w:val="left"/>
      <w:pPr>
        <w:ind w:left="7523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2F05155E"/>
    <w:multiLevelType w:val="hybridMultilevel"/>
    <w:tmpl w:val="EEDAD7A8"/>
    <w:lvl w:ilvl="0" w:tplc="FA041294">
      <w:start w:val="1"/>
      <w:numFmt w:val="lowerLetter"/>
      <w:lvlText w:val="%1)"/>
      <w:lvlJc w:val="left"/>
      <w:pPr>
        <w:ind w:left="440" w:hanging="338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FE3248A2">
      <w:numFmt w:val="bullet"/>
      <w:lvlText w:val="•"/>
      <w:lvlJc w:val="left"/>
      <w:pPr>
        <w:ind w:left="1333" w:hanging="338"/>
      </w:pPr>
      <w:rPr>
        <w:rFonts w:hint="default"/>
        <w:lang w:val="pt-PT" w:eastAsia="en-US" w:bidi="ar-SA"/>
      </w:rPr>
    </w:lvl>
    <w:lvl w:ilvl="2" w:tplc="DFFECBD6">
      <w:numFmt w:val="bullet"/>
      <w:lvlText w:val="•"/>
      <w:lvlJc w:val="left"/>
      <w:pPr>
        <w:ind w:left="2227" w:hanging="338"/>
      </w:pPr>
      <w:rPr>
        <w:rFonts w:hint="default"/>
        <w:lang w:val="pt-PT" w:eastAsia="en-US" w:bidi="ar-SA"/>
      </w:rPr>
    </w:lvl>
    <w:lvl w:ilvl="3" w:tplc="6CFC5F74">
      <w:numFmt w:val="bullet"/>
      <w:lvlText w:val="•"/>
      <w:lvlJc w:val="left"/>
      <w:pPr>
        <w:ind w:left="3121" w:hanging="338"/>
      </w:pPr>
      <w:rPr>
        <w:rFonts w:hint="default"/>
        <w:lang w:val="pt-PT" w:eastAsia="en-US" w:bidi="ar-SA"/>
      </w:rPr>
    </w:lvl>
    <w:lvl w:ilvl="4" w:tplc="42566476">
      <w:numFmt w:val="bullet"/>
      <w:lvlText w:val="•"/>
      <w:lvlJc w:val="left"/>
      <w:pPr>
        <w:ind w:left="4015" w:hanging="338"/>
      </w:pPr>
      <w:rPr>
        <w:rFonts w:hint="default"/>
        <w:lang w:val="pt-PT" w:eastAsia="en-US" w:bidi="ar-SA"/>
      </w:rPr>
    </w:lvl>
    <w:lvl w:ilvl="5" w:tplc="91C26732">
      <w:numFmt w:val="bullet"/>
      <w:lvlText w:val="•"/>
      <w:lvlJc w:val="left"/>
      <w:pPr>
        <w:ind w:left="4909" w:hanging="338"/>
      </w:pPr>
      <w:rPr>
        <w:rFonts w:hint="default"/>
        <w:lang w:val="pt-PT" w:eastAsia="en-US" w:bidi="ar-SA"/>
      </w:rPr>
    </w:lvl>
    <w:lvl w:ilvl="6" w:tplc="75328DDC">
      <w:numFmt w:val="bullet"/>
      <w:lvlText w:val="•"/>
      <w:lvlJc w:val="left"/>
      <w:pPr>
        <w:ind w:left="5803" w:hanging="338"/>
      </w:pPr>
      <w:rPr>
        <w:rFonts w:hint="default"/>
        <w:lang w:val="pt-PT" w:eastAsia="en-US" w:bidi="ar-SA"/>
      </w:rPr>
    </w:lvl>
    <w:lvl w:ilvl="7" w:tplc="BF0A7666">
      <w:numFmt w:val="bullet"/>
      <w:lvlText w:val="•"/>
      <w:lvlJc w:val="left"/>
      <w:pPr>
        <w:ind w:left="6697" w:hanging="338"/>
      </w:pPr>
      <w:rPr>
        <w:rFonts w:hint="default"/>
        <w:lang w:val="pt-PT" w:eastAsia="en-US" w:bidi="ar-SA"/>
      </w:rPr>
    </w:lvl>
    <w:lvl w:ilvl="8" w:tplc="A5762E74">
      <w:numFmt w:val="bullet"/>
      <w:lvlText w:val="•"/>
      <w:lvlJc w:val="left"/>
      <w:pPr>
        <w:ind w:left="7591" w:hanging="338"/>
      </w:pPr>
      <w:rPr>
        <w:rFonts w:hint="default"/>
        <w:lang w:val="pt-PT" w:eastAsia="en-US" w:bidi="ar-SA"/>
      </w:rPr>
    </w:lvl>
  </w:abstractNum>
  <w:abstractNum w:abstractNumId="2" w15:restartNumberingAfterBreak="0">
    <w:nsid w:val="30DF2AEE"/>
    <w:multiLevelType w:val="multilevel"/>
    <w:tmpl w:val="3C1442DC"/>
    <w:lvl w:ilvl="0">
      <w:start w:val="1"/>
      <w:numFmt w:val="decimal"/>
      <w:lvlText w:val="%1."/>
      <w:lvlJc w:val="left"/>
      <w:pPr>
        <w:ind w:left="442" w:hanging="340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8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20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4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568"/>
      </w:pPr>
      <w:rPr>
        <w:rFonts w:hint="default"/>
        <w:lang w:val="pt-PT" w:eastAsia="en-US" w:bidi="ar-SA"/>
      </w:rPr>
    </w:lvl>
  </w:abstractNum>
  <w:abstractNum w:abstractNumId="3" w15:restartNumberingAfterBreak="0">
    <w:nsid w:val="535407FB"/>
    <w:multiLevelType w:val="hybridMultilevel"/>
    <w:tmpl w:val="964ECDF2"/>
    <w:lvl w:ilvl="0" w:tplc="67C42082">
      <w:start w:val="1"/>
      <w:numFmt w:val="lowerLetter"/>
      <w:lvlText w:val="%1)"/>
      <w:lvlJc w:val="left"/>
      <w:pPr>
        <w:ind w:left="517" w:hanging="415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63B2F836">
      <w:numFmt w:val="bullet"/>
      <w:lvlText w:val="•"/>
      <w:lvlJc w:val="left"/>
      <w:pPr>
        <w:ind w:left="1405" w:hanging="415"/>
      </w:pPr>
      <w:rPr>
        <w:rFonts w:hint="default"/>
        <w:lang w:val="pt-PT" w:eastAsia="en-US" w:bidi="ar-SA"/>
      </w:rPr>
    </w:lvl>
    <w:lvl w:ilvl="2" w:tplc="D7DCAFEC">
      <w:numFmt w:val="bullet"/>
      <w:lvlText w:val="•"/>
      <w:lvlJc w:val="left"/>
      <w:pPr>
        <w:ind w:left="2291" w:hanging="415"/>
      </w:pPr>
      <w:rPr>
        <w:rFonts w:hint="default"/>
        <w:lang w:val="pt-PT" w:eastAsia="en-US" w:bidi="ar-SA"/>
      </w:rPr>
    </w:lvl>
    <w:lvl w:ilvl="3" w:tplc="A40A8060">
      <w:numFmt w:val="bullet"/>
      <w:lvlText w:val="•"/>
      <w:lvlJc w:val="left"/>
      <w:pPr>
        <w:ind w:left="3177" w:hanging="415"/>
      </w:pPr>
      <w:rPr>
        <w:rFonts w:hint="default"/>
        <w:lang w:val="pt-PT" w:eastAsia="en-US" w:bidi="ar-SA"/>
      </w:rPr>
    </w:lvl>
    <w:lvl w:ilvl="4" w:tplc="6C080588">
      <w:numFmt w:val="bullet"/>
      <w:lvlText w:val="•"/>
      <w:lvlJc w:val="left"/>
      <w:pPr>
        <w:ind w:left="4063" w:hanging="415"/>
      </w:pPr>
      <w:rPr>
        <w:rFonts w:hint="default"/>
        <w:lang w:val="pt-PT" w:eastAsia="en-US" w:bidi="ar-SA"/>
      </w:rPr>
    </w:lvl>
    <w:lvl w:ilvl="5" w:tplc="993E4CD0">
      <w:numFmt w:val="bullet"/>
      <w:lvlText w:val="•"/>
      <w:lvlJc w:val="left"/>
      <w:pPr>
        <w:ind w:left="4949" w:hanging="415"/>
      </w:pPr>
      <w:rPr>
        <w:rFonts w:hint="default"/>
        <w:lang w:val="pt-PT" w:eastAsia="en-US" w:bidi="ar-SA"/>
      </w:rPr>
    </w:lvl>
    <w:lvl w:ilvl="6" w:tplc="2CA89F8C">
      <w:numFmt w:val="bullet"/>
      <w:lvlText w:val="•"/>
      <w:lvlJc w:val="left"/>
      <w:pPr>
        <w:ind w:left="5835" w:hanging="415"/>
      </w:pPr>
      <w:rPr>
        <w:rFonts w:hint="default"/>
        <w:lang w:val="pt-PT" w:eastAsia="en-US" w:bidi="ar-SA"/>
      </w:rPr>
    </w:lvl>
    <w:lvl w:ilvl="7" w:tplc="27E4E154">
      <w:numFmt w:val="bullet"/>
      <w:lvlText w:val="•"/>
      <w:lvlJc w:val="left"/>
      <w:pPr>
        <w:ind w:left="6721" w:hanging="415"/>
      </w:pPr>
      <w:rPr>
        <w:rFonts w:hint="default"/>
        <w:lang w:val="pt-PT" w:eastAsia="en-US" w:bidi="ar-SA"/>
      </w:rPr>
    </w:lvl>
    <w:lvl w:ilvl="8" w:tplc="DFFC4E5C">
      <w:numFmt w:val="bullet"/>
      <w:lvlText w:val="•"/>
      <w:lvlJc w:val="left"/>
      <w:pPr>
        <w:ind w:left="7607" w:hanging="415"/>
      </w:pPr>
      <w:rPr>
        <w:rFonts w:hint="default"/>
        <w:lang w:val="pt-PT" w:eastAsia="en-US" w:bidi="ar-SA"/>
      </w:rPr>
    </w:lvl>
  </w:abstractNum>
  <w:num w:numId="1" w16cid:durableId="708184445">
    <w:abstractNumId w:val="1"/>
  </w:num>
  <w:num w:numId="2" w16cid:durableId="678118399">
    <w:abstractNumId w:val="0"/>
  </w:num>
  <w:num w:numId="3" w16cid:durableId="332954902">
    <w:abstractNumId w:val="3"/>
  </w:num>
  <w:num w:numId="4" w16cid:durableId="118497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0C"/>
    <w:rsid w:val="00012B20"/>
    <w:rsid w:val="00150F8A"/>
    <w:rsid w:val="0021439D"/>
    <w:rsid w:val="00360B1E"/>
    <w:rsid w:val="003710B9"/>
    <w:rsid w:val="0039329A"/>
    <w:rsid w:val="003965C6"/>
    <w:rsid w:val="003F1101"/>
    <w:rsid w:val="0053083E"/>
    <w:rsid w:val="005E6A58"/>
    <w:rsid w:val="006661B0"/>
    <w:rsid w:val="006E6A59"/>
    <w:rsid w:val="007B24EE"/>
    <w:rsid w:val="007F070C"/>
    <w:rsid w:val="009F0BF0"/>
    <w:rsid w:val="00A02F3F"/>
    <w:rsid w:val="00AC70E5"/>
    <w:rsid w:val="00B4678E"/>
    <w:rsid w:val="00B5209E"/>
    <w:rsid w:val="00B937A1"/>
    <w:rsid w:val="00C32579"/>
    <w:rsid w:val="00E438D5"/>
    <w:rsid w:val="00EE79E4"/>
    <w:rsid w:val="00F12365"/>
    <w:rsid w:val="00F6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6212B"/>
  <w15:docId w15:val="{F7C754B6-F65F-4C7C-9FFD-8743071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42" w:hanging="3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7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8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6"/>
      <w:ind w:left="332" w:right="3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143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39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43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39D"/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79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3710B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1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2023-10-25T15:04:00Z</dcterms:created>
  <dcterms:modified xsi:type="dcterms:W3CDTF">2023-10-25T15:04:00Z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2023-10-25T00:00:00Z</vt:filetime>
  </property>
</Properties>
</file>